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9B" w:rsidRPr="0060179B" w:rsidRDefault="0060179B" w:rsidP="0060179B">
      <w:pPr>
        <w:tabs>
          <w:tab w:val="left" w:pos="11133"/>
        </w:tabs>
        <w:spacing w:line="24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0179B">
        <w:rPr>
          <w:rFonts w:ascii="Times New Roman" w:hAnsi="Times New Roman" w:cs="Times New Roman"/>
          <w:bCs/>
          <w:iCs/>
          <w:sz w:val="28"/>
          <w:szCs w:val="28"/>
        </w:rPr>
        <w:t>«УТВЕРЖДАЮ»:</w:t>
      </w:r>
    </w:p>
    <w:p w:rsidR="0060179B" w:rsidRPr="0060179B" w:rsidRDefault="0060179B" w:rsidP="0060179B">
      <w:pPr>
        <w:tabs>
          <w:tab w:val="left" w:pos="11133"/>
        </w:tabs>
        <w:spacing w:line="24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0179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директор МОУ «Санаторно-лесная школа </w:t>
      </w:r>
    </w:p>
    <w:p w:rsidR="0060179B" w:rsidRPr="0060179B" w:rsidRDefault="0060179B" w:rsidP="0060179B">
      <w:pPr>
        <w:tabs>
          <w:tab w:val="left" w:pos="11133"/>
        </w:tabs>
        <w:spacing w:line="24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0179B">
        <w:rPr>
          <w:rFonts w:ascii="Times New Roman" w:hAnsi="Times New Roman" w:cs="Times New Roman"/>
          <w:bCs/>
          <w:iCs/>
          <w:sz w:val="28"/>
          <w:szCs w:val="28"/>
        </w:rPr>
        <w:t xml:space="preserve">им В. И. Шарова»         </w:t>
      </w:r>
      <w:r w:rsidRPr="00601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0179B" w:rsidRPr="0060179B" w:rsidRDefault="0060179B" w:rsidP="00601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179B">
        <w:rPr>
          <w:rFonts w:ascii="Times New Roman" w:hAnsi="Times New Roman" w:cs="Times New Roman"/>
          <w:sz w:val="28"/>
          <w:szCs w:val="28"/>
        </w:rPr>
        <w:t xml:space="preserve"> </w:t>
      </w:r>
      <w:r w:rsidRPr="0060179B">
        <w:rPr>
          <w:rFonts w:ascii="Times New Roman" w:hAnsi="Times New Roman" w:cs="Times New Roman"/>
          <w:bCs/>
          <w:iCs/>
          <w:sz w:val="28"/>
          <w:szCs w:val="28"/>
        </w:rPr>
        <w:t>Гагарина Н. В.    ___________</w:t>
      </w:r>
      <w:r w:rsidR="007771DE" w:rsidRPr="00601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179B" w:rsidRPr="0060179B" w:rsidRDefault="0060179B" w:rsidP="00601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60179B">
        <w:rPr>
          <w:rFonts w:ascii="Times New Roman" w:hAnsi="Times New Roman" w:cs="Times New Roman"/>
          <w:color w:val="000000"/>
          <w:sz w:val="44"/>
          <w:szCs w:val="44"/>
        </w:rPr>
        <w:t xml:space="preserve">План работы по профилактике </w:t>
      </w: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60179B">
        <w:rPr>
          <w:rFonts w:ascii="Times New Roman" w:hAnsi="Times New Roman" w:cs="Times New Roman"/>
          <w:color w:val="000000"/>
          <w:sz w:val="44"/>
          <w:szCs w:val="44"/>
        </w:rPr>
        <w:t>суицидального и аутоагрессивного поведения</w:t>
      </w:r>
    </w:p>
    <w:p w:rsidR="0060179B" w:rsidRPr="0060179B" w:rsidRDefault="0060179B" w:rsidP="00601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2023 – 2024 учебный год</w:t>
      </w:r>
    </w:p>
    <w:p w:rsidR="0060179B" w:rsidRPr="0060179B" w:rsidRDefault="0060179B" w:rsidP="00601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0179B" w:rsidRDefault="0060179B" w:rsidP="006017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C0F3D" w:rsidRDefault="007771DE" w:rsidP="0060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</w:t>
      </w:r>
      <w:r>
        <w:rPr>
          <w:rFonts w:ascii="Asana" w:eastAsia="Times New Roman" w:hAnsi="Asana" w:cs="Asana"/>
          <w:b/>
          <w:bCs/>
          <w:color w:val="000000"/>
          <w:sz w:val="28"/>
        </w:rPr>
        <w:t xml:space="preserve">    </w:t>
      </w:r>
    </w:p>
    <w:p w:rsidR="00FC0F3D" w:rsidRDefault="00FC0F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524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7928"/>
        <w:gridCol w:w="2262"/>
        <w:gridCol w:w="4021"/>
      </w:tblGrid>
      <w:tr w:rsidR="00FC0F3D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№ п/п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Наименование мероприятия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Сроки исполнения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Ответственный</w:t>
            </w:r>
          </w:p>
        </w:tc>
      </w:tr>
      <w:tr w:rsidR="00FC0F3D">
        <w:trPr>
          <w:trHeight w:val="56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Организаторская работа</w:t>
            </w:r>
          </w:p>
        </w:tc>
      </w:tr>
      <w:tr w:rsidR="00FC0F3D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1.1.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Составление плана мероприятий по профилактике суицидального поведения среди несовершеннолетних на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– психолог;медицинские работники,</w:t>
            </w:r>
          </w:p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  <w:tr w:rsidR="00FC0F3D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1.2.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Подбор материалов для работы по данной проблеме (для родителей)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руководители;</w:t>
            </w:r>
          </w:p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– психолог</w:t>
            </w:r>
          </w:p>
        </w:tc>
      </w:tr>
      <w:tr w:rsidR="00FC0F3D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1.3.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опросников (анкет) и анализ результатов, полученных в ходе психодиагностики обучающихся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– психолог</w:t>
            </w:r>
          </w:p>
        </w:tc>
      </w:tr>
      <w:tr w:rsidR="00FC0F3D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1.4.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по профилактике суицидального поведения среди несовершеннолетних совместно с представителями  здравоохранения,образвания г. Ярославля  и правоохранительными органами по данной теме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руководители;</w:t>
            </w:r>
          </w:p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– психолог</w:t>
            </w:r>
          </w:p>
        </w:tc>
      </w:tr>
      <w:tr w:rsidR="00FC0F3D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1.5.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Обзор новой литературы и информации о новых методических пособиях по работе с несовершеннолетними обучающимися в рамках профилактики судицидального поведения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Библиотекарь</w:t>
            </w:r>
          </w:p>
        </w:tc>
      </w:tr>
      <w:tr w:rsidR="00FC0F3D">
        <w:trPr>
          <w:trHeight w:val="50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Диагностика, социологические исследования</w:t>
            </w:r>
          </w:p>
        </w:tc>
      </w:tr>
      <w:tr w:rsidR="00FC0F3D">
        <w:trPr>
          <w:trHeight w:val="1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2.1.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Анкетирование учащихся 6-9 классов «Жизненные ценности»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</w:t>
            </w:r>
          </w:p>
        </w:tc>
      </w:tr>
      <w:tr w:rsidR="00FC0F3D">
        <w:trPr>
          <w:trHeight w:val="1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2.2.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Диагностика состояния психического здоровья и особенностей психического развития обучающихся, позволяющий исследовать уровень социальной дезадаптации и характер реагирования в трудных жизненных ситуациях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педагог;</w:t>
            </w:r>
          </w:p>
          <w:p w:rsidR="00FC0F3D" w:rsidRDefault="007771DE">
            <w:pPr>
              <w:shd w:val="clear" w:color="auto" w:fill="FFFFFF"/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FC0F3D">
        <w:trPr>
          <w:trHeight w:val="1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2.3.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Выявление социально-неблагополучных семей. Организация обследования условий жизни детей из этих семей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педагог;</w:t>
            </w:r>
          </w:p>
          <w:p w:rsidR="00FC0F3D" w:rsidRDefault="007771DE">
            <w:pPr>
              <w:shd w:val="clear" w:color="auto" w:fill="FFFFFF"/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классные руководители</w:t>
            </w:r>
          </w:p>
        </w:tc>
      </w:tr>
      <w:tr w:rsidR="00FC0F3D">
        <w:trPr>
          <w:trHeight w:val="1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2.4.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Диагностика суицидального риска, выявление уровня сформированности суицидальных намерений с целью предотвращения суицидальных попыток среди несовершеннолетних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 ситуации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Педагог-психолог;медики,</w:t>
            </w:r>
          </w:p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FC0F3D">
        <w:trPr>
          <w:trHeight w:val="1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2.5.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Диагностика эмоционально-волевой и личностной сфер учащихся «группы риска»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</w:t>
            </w:r>
          </w:p>
        </w:tc>
      </w:tr>
      <w:tr w:rsidR="00FC0F3D">
        <w:trPr>
          <w:trHeight w:val="56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Работа с родителями</w:t>
            </w:r>
          </w:p>
        </w:tc>
      </w:tr>
      <w:tr w:rsidR="00FC0F3D">
        <w:trPr>
          <w:trHeight w:val="16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3.1.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Психологическое консультирование родителей по вопросам проблемных взаимоотношений с детьми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</w:t>
            </w:r>
          </w:p>
        </w:tc>
      </w:tr>
      <w:tr w:rsidR="00FC0F3D">
        <w:trPr>
          <w:trHeight w:val="14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3.2.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родительских собраний для родителей обучающихся 9 класса на тему «Психологические особенности подготовки к  экзамену»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:rsidR="00FC0F3D" w:rsidRDefault="007771DE">
            <w:pPr>
              <w:shd w:val="clear" w:color="auto" w:fill="FFFFFF"/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FC0F3D">
        <w:trPr>
          <w:trHeight w:val="1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3.3.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before="120" w:after="120" w:line="1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Патронаж семей, находящихся в трудной жизненной ситуации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before="120" w:after="120" w:line="1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Психолог; социальный педагог</w:t>
            </w:r>
          </w:p>
        </w:tc>
      </w:tr>
      <w:tr w:rsidR="00FC0F3D">
        <w:trPr>
          <w:trHeight w:val="26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3.4.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родительских собраний по вопросам профилактики детского и подросткового суицида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FC0F3D">
        <w:trPr>
          <w:trHeight w:val="14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3.5.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всеобщего родительского собрания  по вопросам профилактики суицидального поведения среди обучающихся образовательной организации.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 – ноябрь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педагог;</w:t>
            </w:r>
          </w:p>
          <w:p w:rsidR="00FC0F3D" w:rsidRDefault="007771DE">
            <w:pPr>
              <w:shd w:val="clear" w:color="auto" w:fill="FFFFFF"/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FC0F3D">
        <w:trPr>
          <w:trHeight w:val="228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3.6.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Выступление на родительских собраниях темам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 по запросу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Педагог-психолог,социальный педагог-психолог,врач-психиатр или невролог</w:t>
            </w:r>
          </w:p>
        </w:tc>
      </w:tr>
      <w:tr w:rsidR="00FC0F3D">
        <w:trPr>
          <w:trHeight w:val="56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3.7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памяток для родителей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– психолог</w:t>
            </w:r>
          </w:p>
        </w:tc>
      </w:tr>
      <w:tr w:rsidR="00FC0F3D">
        <w:trPr>
          <w:trHeight w:val="11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3.8.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для родителей на тему: «Причины и мотивы суицидального поведения детей и подростков»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  <w:tr w:rsidR="00FC0F3D">
        <w:trPr>
          <w:trHeight w:val="56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Работа с несовершеннолетними обучающимися</w:t>
            </w:r>
          </w:p>
        </w:tc>
      </w:tr>
      <w:tr w:rsidR="00FC0F3D">
        <w:trPr>
          <w:trHeight w:val="16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4.1.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Психолого – педагогическое сопровождение несовершеннолетних обучающихся по профилактике суицидального поведения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педагог;</w:t>
            </w:r>
          </w:p>
          <w:p w:rsidR="00FC0F3D" w:rsidRDefault="007771DE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FC0F3D">
        <w:trPr>
          <w:trHeight w:val="16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4.2.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классных часов, бесед, лекций на тему «Безопасность в сети Интернет»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педагог;</w:t>
            </w:r>
          </w:p>
          <w:p w:rsidR="00FC0F3D" w:rsidRDefault="007771DE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FC0F3D">
        <w:trPr>
          <w:trHeight w:val="1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4.3.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профильных тематических мероприятий по вопросам кибербезопасности, значимому потенциалу сети Интернет в области образования и получения информации в оздоровительных лагерях и лагере дневного пребывания.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педагог;</w:t>
            </w:r>
          </w:p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FC0F3D">
        <w:trPr>
          <w:trHeight w:val="1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4.4.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before="120" w:after="120" w:line="12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 работа с проблемными учениками  по социально-психологическим вопросам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before="120" w:after="120" w:line="12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– психолог</w:t>
            </w:r>
          </w:p>
        </w:tc>
      </w:tr>
      <w:tr w:rsidR="00FC0F3D">
        <w:trPr>
          <w:trHeight w:val="8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4.5.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Проведение тренинговых занятий с обучающимися с целью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предотвращения суицидального поведения несовершеннолетних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учебного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Педагог – психолог</w:t>
            </w:r>
          </w:p>
        </w:tc>
      </w:tr>
      <w:tr w:rsidR="00FC0F3D">
        <w:trPr>
          <w:trHeight w:val="16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4.6.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Психологическое занятие с обучающимися старших классов на тему: «Способы преодоления кризисных ситуаций»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– психолог</w:t>
            </w:r>
          </w:p>
        </w:tc>
      </w:tr>
      <w:tr w:rsidR="00FC0F3D">
        <w:trPr>
          <w:trHeight w:val="66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4.7.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 работа с обучающимися, оказавшимися в трудной жизненной ситуации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  <w:tr w:rsidR="00FC0F3D">
        <w:trPr>
          <w:trHeight w:val="38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4.8.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Организации оздоровления детей-сирот и их занятости в летний период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Июнь – август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  <w:tr w:rsidR="00FC0F3D">
        <w:trPr>
          <w:trHeight w:val="56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Работа с педагогическим коллективом школы</w:t>
            </w:r>
          </w:p>
        </w:tc>
      </w:tr>
      <w:tr w:rsidR="00FC0F3D">
        <w:trPr>
          <w:trHeight w:val="28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5.1.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Совещание при зам. директоре по ВР на тему: «Профилактика семейного неблагополучия и суицидального поведения детей и подростков».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Зам. директора по ВР;</w:t>
            </w:r>
          </w:p>
          <w:p w:rsidR="00FC0F3D" w:rsidRDefault="007771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  <w:tr w:rsidR="00FC0F3D">
        <w:trPr>
          <w:trHeight w:val="9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5.2.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учебно – методического семинара для педагогического коллектива на тему: «Выявление ранних суицидальных признаков у несовершеннолетних»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  <w:tr w:rsidR="00FC0F3D">
        <w:trPr>
          <w:trHeight w:val="18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5.3.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учебно – методического семинара для педагогического коллектива на тему: «Особенности профилактики отклоняющегося поведения подростков в условиях школы».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:rsidR="00FC0F3D" w:rsidRDefault="007771DE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  <w:tr w:rsidR="00FC0F3D">
        <w:trPr>
          <w:trHeight w:val="116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5.4.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Совещание при директоре на тему: «Профилактика суицидальных  ситуаций в ученическом коллективе».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Директор;</w:t>
            </w:r>
          </w:p>
          <w:p w:rsidR="00FC0F3D" w:rsidRDefault="007771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:rsidR="00FC0F3D" w:rsidRDefault="0077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педагог,врачи</w:t>
            </w:r>
          </w:p>
        </w:tc>
      </w:tr>
    </w:tbl>
    <w:p w:rsidR="00FC0F3D" w:rsidRDefault="00FC0F3D"/>
    <w:sectPr w:rsidR="00FC0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3C" w:rsidRDefault="0012763C">
      <w:pPr>
        <w:spacing w:after="0" w:line="240" w:lineRule="auto"/>
      </w:pPr>
      <w:r>
        <w:separator/>
      </w:r>
    </w:p>
  </w:endnote>
  <w:endnote w:type="continuationSeparator" w:id="0">
    <w:p w:rsidR="0012763C" w:rsidRDefault="0012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3C" w:rsidRDefault="0012763C">
      <w:pPr>
        <w:spacing w:after="0" w:line="240" w:lineRule="auto"/>
      </w:pPr>
      <w:r>
        <w:separator/>
      </w:r>
    </w:p>
  </w:footnote>
  <w:footnote w:type="continuationSeparator" w:id="0">
    <w:p w:rsidR="0012763C" w:rsidRDefault="00127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2E5"/>
    <w:multiLevelType w:val="hybridMultilevel"/>
    <w:tmpl w:val="C3063814"/>
    <w:lvl w:ilvl="0" w:tplc="A7749C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E0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892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081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8E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86D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A53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05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E9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44FAC"/>
    <w:multiLevelType w:val="hybridMultilevel"/>
    <w:tmpl w:val="60701C2E"/>
    <w:lvl w:ilvl="0" w:tplc="884066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0D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2C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81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A9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62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62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26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A0A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57997"/>
    <w:multiLevelType w:val="hybridMultilevel"/>
    <w:tmpl w:val="CB8E957A"/>
    <w:lvl w:ilvl="0" w:tplc="D0D04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4B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86A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CC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26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852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86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AB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84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835DE"/>
    <w:multiLevelType w:val="hybridMultilevel"/>
    <w:tmpl w:val="7E82CAA6"/>
    <w:lvl w:ilvl="0" w:tplc="EBB646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82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ABF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CA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89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E85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1AA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C21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84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E91424"/>
    <w:multiLevelType w:val="hybridMultilevel"/>
    <w:tmpl w:val="9A86A74A"/>
    <w:lvl w:ilvl="0" w:tplc="386A8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8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6C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ED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E5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A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E3C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A1A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AF3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3D"/>
    <w:rsid w:val="0012763C"/>
    <w:rsid w:val="0060179B"/>
    <w:rsid w:val="007771DE"/>
    <w:rsid w:val="00A4700F"/>
    <w:rsid w:val="00F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5F0F"/>
  <w15:docId w15:val="{21CFBD23-B2B7-4158-A2F3-8F64F67F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51">
    <w:name w:val="c5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</w:style>
  <w:style w:type="paragraph" w:customStyle="1" w:styleId="c7">
    <w:name w:val="c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</w:style>
  <w:style w:type="character" w:customStyle="1" w:styleId="c6">
    <w:name w:val="c6"/>
    <w:basedOn w:val="a0"/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Ghost</cp:lastModifiedBy>
  <cp:revision>6</cp:revision>
  <dcterms:created xsi:type="dcterms:W3CDTF">2022-09-22T08:41:00Z</dcterms:created>
  <dcterms:modified xsi:type="dcterms:W3CDTF">2023-09-07T12:25:00Z</dcterms:modified>
</cp:coreProperties>
</file>