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E2" w:rsidRDefault="00DE60E2" w:rsidP="00DE60E2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Музыка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Преподаватель Миронов С.В.</w:t>
      </w:r>
    </w:p>
    <w:p w:rsidR="000C2B8D" w:rsidRPr="005268BB" w:rsidRDefault="00DB2F72">
      <w:pPr>
        <w:rPr>
          <w:b/>
          <w:sz w:val="24"/>
          <w:szCs w:val="24"/>
        </w:rPr>
      </w:pPr>
      <w:r w:rsidRPr="005268BB">
        <w:rPr>
          <w:b/>
          <w:sz w:val="24"/>
          <w:szCs w:val="24"/>
        </w:rPr>
        <w:t>2 класс</w:t>
      </w:r>
      <w:r w:rsidR="00AB16B5" w:rsidRPr="005268BB">
        <w:rPr>
          <w:b/>
          <w:sz w:val="24"/>
          <w:szCs w:val="24"/>
        </w:rPr>
        <w:t xml:space="preserve">  (4</w:t>
      </w:r>
      <w:proofErr w:type="spellStart"/>
      <w:r w:rsidR="00AB16B5" w:rsidRPr="005268BB">
        <w:rPr>
          <w:b/>
          <w:sz w:val="24"/>
          <w:szCs w:val="24"/>
          <w:lang w:val="en-US"/>
        </w:rPr>
        <w:t>ptqfov</w:t>
      </w:r>
      <w:proofErr w:type="spellEnd"/>
      <w:r w:rsidR="00AB16B5" w:rsidRPr="005268BB">
        <w:rPr>
          <w:b/>
          <w:sz w:val="24"/>
          <w:szCs w:val="24"/>
        </w:rPr>
        <w:t>)</w:t>
      </w:r>
    </w:p>
    <w:tbl>
      <w:tblPr>
        <w:tblStyle w:val="a3"/>
        <w:tblW w:w="11024" w:type="dxa"/>
        <w:tblLayout w:type="fixed"/>
        <w:tblLook w:val="04A0"/>
      </w:tblPr>
      <w:tblGrid>
        <w:gridCol w:w="1242"/>
        <w:gridCol w:w="3261"/>
        <w:gridCol w:w="1595"/>
        <w:gridCol w:w="1595"/>
        <w:gridCol w:w="1944"/>
        <w:gridCol w:w="1387"/>
      </w:tblGrid>
      <w:tr w:rsidR="00DB2F72" w:rsidTr="00286F63">
        <w:tc>
          <w:tcPr>
            <w:tcW w:w="1242" w:type="dxa"/>
          </w:tcPr>
          <w:p w:rsidR="00DB2F72" w:rsidRDefault="00DB2F72">
            <w:r>
              <w:t>День недели</w:t>
            </w:r>
          </w:p>
        </w:tc>
        <w:tc>
          <w:tcPr>
            <w:tcW w:w="3261" w:type="dxa"/>
          </w:tcPr>
          <w:p w:rsidR="00DB2F72" w:rsidRDefault="00DB2F72">
            <w:r>
              <w:t>Тема урока</w:t>
            </w:r>
          </w:p>
        </w:tc>
        <w:tc>
          <w:tcPr>
            <w:tcW w:w="1595" w:type="dxa"/>
          </w:tcPr>
          <w:p w:rsidR="00DB2F72" w:rsidRDefault="00DB2F72">
            <w:r>
              <w:t>Деятельность на уроке</w:t>
            </w:r>
          </w:p>
        </w:tc>
        <w:tc>
          <w:tcPr>
            <w:tcW w:w="1595" w:type="dxa"/>
          </w:tcPr>
          <w:p w:rsidR="00DB2F72" w:rsidRDefault="00DB2F72">
            <w:r>
              <w:t>Задание на дом</w:t>
            </w:r>
          </w:p>
        </w:tc>
        <w:tc>
          <w:tcPr>
            <w:tcW w:w="1944" w:type="dxa"/>
          </w:tcPr>
          <w:p w:rsidR="00DB2F72" w:rsidRDefault="00DB2F72">
            <w:r>
              <w:t>Информационные материалы</w:t>
            </w:r>
          </w:p>
        </w:tc>
        <w:tc>
          <w:tcPr>
            <w:tcW w:w="1387" w:type="dxa"/>
          </w:tcPr>
          <w:p w:rsidR="00DB2F72" w:rsidRDefault="00DB2F72">
            <w:r>
              <w:t>Формы взаимодействия</w:t>
            </w:r>
          </w:p>
        </w:tc>
      </w:tr>
      <w:tr w:rsidR="00DB2F72" w:rsidTr="00286F63">
        <w:tc>
          <w:tcPr>
            <w:tcW w:w="1242" w:type="dxa"/>
          </w:tcPr>
          <w:p w:rsidR="00DB2F72" w:rsidRDefault="00DB2F72">
            <w:r>
              <w:t>07.04.2020</w:t>
            </w:r>
          </w:p>
        </w:tc>
        <w:tc>
          <w:tcPr>
            <w:tcW w:w="3261" w:type="dxa"/>
          </w:tcPr>
          <w:p w:rsidR="00DB2F72" w:rsidRDefault="00064255">
            <w:r>
              <w:t>Жизнь ритма в музыке</w:t>
            </w:r>
          </w:p>
        </w:tc>
        <w:tc>
          <w:tcPr>
            <w:tcW w:w="1595" w:type="dxa"/>
          </w:tcPr>
          <w:p w:rsidR="00DB2F72" w:rsidRDefault="00DB2F72"/>
        </w:tc>
        <w:tc>
          <w:tcPr>
            <w:tcW w:w="1595" w:type="dxa"/>
          </w:tcPr>
          <w:p w:rsidR="00DB2F72" w:rsidRDefault="00064255">
            <w:r>
              <w:t>Ответить на вопросы</w:t>
            </w:r>
          </w:p>
        </w:tc>
        <w:tc>
          <w:tcPr>
            <w:tcW w:w="1944" w:type="dxa"/>
          </w:tcPr>
          <w:p w:rsidR="00DB2F72" w:rsidRDefault="00DB2F72"/>
        </w:tc>
        <w:tc>
          <w:tcPr>
            <w:tcW w:w="1387" w:type="dxa"/>
          </w:tcPr>
          <w:p w:rsidR="00DB2F72" w:rsidRDefault="00DB2F72"/>
        </w:tc>
      </w:tr>
      <w:tr w:rsidR="00DB2F72" w:rsidTr="00286F63">
        <w:tc>
          <w:tcPr>
            <w:tcW w:w="1242" w:type="dxa"/>
          </w:tcPr>
          <w:p w:rsidR="00DB2F72" w:rsidRDefault="00DB2F72"/>
        </w:tc>
        <w:tc>
          <w:tcPr>
            <w:tcW w:w="3261" w:type="dxa"/>
          </w:tcPr>
          <w:p w:rsidR="00DB2F72" w:rsidRDefault="00DB2F72"/>
        </w:tc>
        <w:tc>
          <w:tcPr>
            <w:tcW w:w="1595" w:type="dxa"/>
          </w:tcPr>
          <w:p w:rsidR="00DB2F72" w:rsidRDefault="00DB2F72"/>
        </w:tc>
        <w:tc>
          <w:tcPr>
            <w:tcW w:w="1595" w:type="dxa"/>
          </w:tcPr>
          <w:p w:rsidR="00DB2F72" w:rsidRDefault="00DB2F72"/>
        </w:tc>
        <w:tc>
          <w:tcPr>
            <w:tcW w:w="1944" w:type="dxa"/>
          </w:tcPr>
          <w:p w:rsidR="00DB2F72" w:rsidRDefault="00DB2F72"/>
        </w:tc>
        <w:tc>
          <w:tcPr>
            <w:tcW w:w="1387" w:type="dxa"/>
          </w:tcPr>
          <w:p w:rsidR="00DB2F72" w:rsidRDefault="00DB2F72"/>
        </w:tc>
      </w:tr>
      <w:tr w:rsidR="00DB2F72" w:rsidTr="00286F63">
        <w:tc>
          <w:tcPr>
            <w:tcW w:w="1242" w:type="dxa"/>
          </w:tcPr>
          <w:p w:rsidR="00DB2F72" w:rsidRDefault="00DB2F72"/>
        </w:tc>
        <w:tc>
          <w:tcPr>
            <w:tcW w:w="3261" w:type="dxa"/>
          </w:tcPr>
          <w:p w:rsidR="00DB2F72" w:rsidRDefault="00DB2F72"/>
        </w:tc>
        <w:tc>
          <w:tcPr>
            <w:tcW w:w="1595" w:type="dxa"/>
          </w:tcPr>
          <w:p w:rsidR="00DB2F72" w:rsidRDefault="00DB2F72"/>
        </w:tc>
        <w:tc>
          <w:tcPr>
            <w:tcW w:w="1595" w:type="dxa"/>
          </w:tcPr>
          <w:p w:rsidR="00DB2F72" w:rsidRDefault="00DB2F72"/>
        </w:tc>
        <w:tc>
          <w:tcPr>
            <w:tcW w:w="1944" w:type="dxa"/>
          </w:tcPr>
          <w:p w:rsidR="00DB2F72" w:rsidRDefault="00DB2F72"/>
        </w:tc>
        <w:tc>
          <w:tcPr>
            <w:tcW w:w="1387" w:type="dxa"/>
          </w:tcPr>
          <w:p w:rsidR="00DB2F72" w:rsidRDefault="00DB2F72"/>
        </w:tc>
      </w:tr>
      <w:tr w:rsidR="00DB2F72" w:rsidTr="00286F63">
        <w:tc>
          <w:tcPr>
            <w:tcW w:w="1242" w:type="dxa"/>
          </w:tcPr>
          <w:p w:rsidR="00DB2F72" w:rsidRDefault="00DB2F72"/>
        </w:tc>
        <w:tc>
          <w:tcPr>
            <w:tcW w:w="3261" w:type="dxa"/>
          </w:tcPr>
          <w:p w:rsidR="00DB2F72" w:rsidRDefault="00DB2F72"/>
        </w:tc>
        <w:tc>
          <w:tcPr>
            <w:tcW w:w="1595" w:type="dxa"/>
          </w:tcPr>
          <w:p w:rsidR="00DB2F72" w:rsidRDefault="00DB2F72"/>
        </w:tc>
        <w:tc>
          <w:tcPr>
            <w:tcW w:w="1595" w:type="dxa"/>
          </w:tcPr>
          <w:p w:rsidR="00DB2F72" w:rsidRDefault="00DB2F72"/>
        </w:tc>
        <w:tc>
          <w:tcPr>
            <w:tcW w:w="1944" w:type="dxa"/>
          </w:tcPr>
          <w:p w:rsidR="00DB2F72" w:rsidRDefault="00DB2F72"/>
        </w:tc>
        <w:tc>
          <w:tcPr>
            <w:tcW w:w="1387" w:type="dxa"/>
          </w:tcPr>
          <w:p w:rsidR="00DB2F72" w:rsidRDefault="00DB2F72"/>
        </w:tc>
      </w:tr>
      <w:tr w:rsidR="00DB2F72" w:rsidTr="00286F63">
        <w:tc>
          <w:tcPr>
            <w:tcW w:w="1242" w:type="dxa"/>
          </w:tcPr>
          <w:p w:rsidR="00DB2F72" w:rsidRDefault="00DB2F72"/>
        </w:tc>
        <w:tc>
          <w:tcPr>
            <w:tcW w:w="3261" w:type="dxa"/>
          </w:tcPr>
          <w:p w:rsidR="00DB2F72" w:rsidRDefault="00DB2F72"/>
        </w:tc>
        <w:tc>
          <w:tcPr>
            <w:tcW w:w="1595" w:type="dxa"/>
          </w:tcPr>
          <w:p w:rsidR="00DB2F72" w:rsidRDefault="00DB2F72"/>
        </w:tc>
        <w:tc>
          <w:tcPr>
            <w:tcW w:w="1595" w:type="dxa"/>
          </w:tcPr>
          <w:p w:rsidR="00DB2F72" w:rsidRDefault="00DB2F72"/>
        </w:tc>
        <w:tc>
          <w:tcPr>
            <w:tcW w:w="1944" w:type="dxa"/>
          </w:tcPr>
          <w:p w:rsidR="00DB2F72" w:rsidRDefault="00DB2F72"/>
        </w:tc>
        <w:tc>
          <w:tcPr>
            <w:tcW w:w="1387" w:type="dxa"/>
          </w:tcPr>
          <w:p w:rsidR="00DB2F72" w:rsidRDefault="00DB2F72"/>
        </w:tc>
      </w:tr>
    </w:tbl>
    <w:p w:rsidR="00DB2F72" w:rsidRPr="005268BB" w:rsidRDefault="00DB2F72">
      <w:pPr>
        <w:rPr>
          <w:b/>
          <w:sz w:val="24"/>
          <w:szCs w:val="24"/>
        </w:rPr>
      </w:pPr>
    </w:p>
    <w:p w:rsidR="00AB16B5" w:rsidRPr="005268BB" w:rsidRDefault="00AB16B5" w:rsidP="00AB16B5">
      <w:pPr>
        <w:rPr>
          <w:b/>
          <w:sz w:val="24"/>
          <w:szCs w:val="24"/>
          <w:lang w:val="en-US"/>
        </w:rPr>
      </w:pPr>
      <w:r w:rsidRPr="005268BB">
        <w:rPr>
          <w:b/>
          <w:sz w:val="24"/>
          <w:szCs w:val="24"/>
        </w:rPr>
        <w:t>4а, 4б класс</w:t>
      </w:r>
      <w:r w:rsidRPr="005268BB">
        <w:rPr>
          <w:b/>
          <w:sz w:val="24"/>
          <w:szCs w:val="24"/>
          <w:lang w:val="en-US"/>
        </w:rPr>
        <w:t xml:space="preserve">  (5bzedab)</w:t>
      </w:r>
    </w:p>
    <w:tbl>
      <w:tblPr>
        <w:tblStyle w:val="a3"/>
        <w:tblW w:w="11023" w:type="dxa"/>
        <w:tblLayout w:type="fixed"/>
        <w:tblLook w:val="04A0"/>
      </w:tblPr>
      <w:tblGrid>
        <w:gridCol w:w="1242"/>
        <w:gridCol w:w="3261"/>
        <w:gridCol w:w="1595"/>
        <w:gridCol w:w="1595"/>
        <w:gridCol w:w="1944"/>
        <w:gridCol w:w="1386"/>
      </w:tblGrid>
      <w:tr w:rsidR="00AB16B5" w:rsidTr="00286F63">
        <w:tc>
          <w:tcPr>
            <w:tcW w:w="1242" w:type="dxa"/>
          </w:tcPr>
          <w:p w:rsidR="00AB16B5" w:rsidRDefault="00AB16B5" w:rsidP="00C01998">
            <w:r>
              <w:t>День недели</w:t>
            </w:r>
          </w:p>
        </w:tc>
        <w:tc>
          <w:tcPr>
            <w:tcW w:w="3261" w:type="dxa"/>
          </w:tcPr>
          <w:p w:rsidR="00AB16B5" w:rsidRDefault="00AB16B5" w:rsidP="00C01998">
            <w:r>
              <w:t>Тема урока</w:t>
            </w:r>
          </w:p>
        </w:tc>
        <w:tc>
          <w:tcPr>
            <w:tcW w:w="1595" w:type="dxa"/>
          </w:tcPr>
          <w:p w:rsidR="00AB16B5" w:rsidRDefault="00AB16B5" w:rsidP="00C01998">
            <w:r>
              <w:t>Деятельность на уроке</w:t>
            </w:r>
          </w:p>
        </w:tc>
        <w:tc>
          <w:tcPr>
            <w:tcW w:w="1595" w:type="dxa"/>
          </w:tcPr>
          <w:p w:rsidR="00AB16B5" w:rsidRDefault="00AB16B5" w:rsidP="00C01998">
            <w:r>
              <w:t>Задание на дом</w:t>
            </w:r>
          </w:p>
        </w:tc>
        <w:tc>
          <w:tcPr>
            <w:tcW w:w="1944" w:type="dxa"/>
          </w:tcPr>
          <w:p w:rsidR="00AB16B5" w:rsidRDefault="00AB16B5" w:rsidP="00C01998">
            <w:r>
              <w:t>Информационные материалы</w:t>
            </w:r>
          </w:p>
        </w:tc>
        <w:tc>
          <w:tcPr>
            <w:tcW w:w="1386" w:type="dxa"/>
          </w:tcPr>
          <w:p w:rsidR="00AB16B5" w:rsidRDefault="00AB16B5" w:rsidP="00C01998">
            <w:r>
              <w:t>Формы взаимодействия</w:t>
            </w:r>
          </w:p>
        </w:tc>
      </w:tr>
      <w:tr w:rsidR="00AB16B5" w:rsidTr="00286F63">
        <w:tc>
          <w:tcPr>
            <w:tcW w:w="1242" w:type="dxa"/>
          </w:tcPr>
          <w:p w:rsidR="00AB16B5" w:rsidRDefault="00AB16B5" w:rsidP="005268BB">
            <w:r>
              <w:t>0</w:t>
            </w:r>
            <w:r w:rsidR="005268BB">
              <w:t>9</w:t>
            </w:r>
            <w:r>
              <w:t>.04.2020</w:t>
            </w:r>
          </w:p>
        </w:tc>
        <w:tc>
          <w:tcPr>
            <w:tcW w:w="3261" w:type="dxa"/>
          </w:tcPr>
          <w:p w:rsidR="00AB16B5" w:rsidRDefault="005268BB" w:rsidP="00C01998">
            <w:r>
              <w:t>Не молкнет сердце чуткое Шопена</w:t>
            </w:r>
          </w:p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5268BB" w:rsidP="00C01998">
            <w:r>
              <w:t>Ответить на вопросы</w:t>
            </w:r>
          </w:p>
        </w:tc>
        <w:tc>
          <w:tcPr>
            <w:tcW w:w="1944" w:type="dxa"/>
          </w:tcPr>
          <w:p w:rsidR="00AB16B5" w:rsidRDefault="00286F63" w:rsidP="00C01998">
            <w:r>
              <w:t>Ссылка на материал</w:t>
            </w:r>
          </w:p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</w:tbl>
    <w:p w:rsidR="00AB16B5" w:rsidRPr="005268BB" w:rsidRDefault="00AB16B5">
      <w:pPr>
        <w:rPr>
          <w:b/>
          <w:sz w:val="24"/>
          <w:szCs w:val="24"/>
        </w:rPr>
      </w:pPr>
    </w:p>
    <w:p w:rsidR="00AB16B5" w:rsidRPr="005268BB" w:rsidRDefault="00AB16B5" w:rsidP="00AB16B5">
      <w:pPr>
        <w:rPr>
          <w:b/>
          <w:sz w:val="24"/>
          <w:szCs w:val="24"/>
          <w:lang w:val="en-US"/>
        </w:rPr>
      </w:pPr>
      <w:r w:rsidRPr="005268BB">
        <w:rPr>
          <w:b/>
          <w:sz w:val="24"/>
          <w:szCs w:val="24"/>
        </w:rPr>
        <w:t>5 класс</w:t>
      </w:r>
      <w:r w:rsidRPr="005268BB">
        <w:rPr>
          <w:b/>
          <w:sz w:val="24"/>
          <w:szCs w:val="24"/>
          <w:lang w:val="en-US"/>
        </w:rPr>
        <w:t xml:space="preserve">  (4pjng3d)</w:t>
      </w:r>
    </w:p>
    <w:tbl>
      <w:tblPr>
        <w:tblStyle w:val="a3"/>
        <w:tblW w:w="11023" w:type="dxa"/>
        <w:tblLayout w:type="fixed"/>
        <w:tblLook w:val="04A0"/>
      </w:tblPr>
      <w:tblGrid>
        <w:gridCol w:w="1242"/>
        <w:gridCol w:w="3261"/>
        <w:gridCol w:w="1595"/>
        <w:gridCol w:w="1595"/>
        <w:gridCol w:w="1944"/>
        <w:gridCol w:w="1386"/>
      </w:tblGrid>
      <w:tr w:rsidR="00AB16B5" w:rsidTr="00286F63">
        <w:tc>
          <w:tcPr>
            <w:tcW w:w="1242" w:type="dxa"/>
          </w:tcPr>
          <w:p w:rsidR="00AB16B5" w:rsidRDefault="00AB16B5" w:rsidP="00C01998">
            <w:r>
              <w:t>День недели</w:t>
            </w:r>
          </w:p>
        </w:tc>
        <w:tc>
          <w:tcPr>
            <w:tcW w:w="3261" w:type="dxa"/>
          </w:tcPr>
          <w:p w:rsidR="00AB16B5" w:rsidRDefault="00AB16B5" w:rsidP="00C01998">
            <w:r>
              <w:t>Тема урока</w:t>
            </w:r>
          </w:p>
        </w:tc>
        <w:tc>
          <w:tcPr>
            <w:tcW w:w="1595" w:type="dxa"/>
          </w:tcPr>
          <w:p w:rsidR="00AB16B5" w:rsidRDefault="00AB16B5" w:rsidP="00C01998">
            <w:r>
              <w:t>Деятельность на уроке</w:t>
            </w:r>
          </w:p>
        </w:tc>
        <w:tc>
          <w:tcPr>
            <w:tcW w:w="1595" w:type="dxa"/>
          </w:tcPr>
          <w:p w:rsidR="00AB16B5" w:rsidRDefault="00AB16B5" w:rsidP="00C01998">
            <w:r>
              <w:t>Задание на дом</w:t>
            </w:r>
          </w:p>
        </w:tc>
        <w:tc>
          <w:tcPr>
            <w:tcW w:w="1944" w:type="dxa"/>
          </w:tcPr>
          <w:p w:rsidR="00AB16B5" w:rsidRDefault="00AB16B5" w:rsidP="00C01998">
            <w:r>
              <w:t>Информационные материалы</w:t>
            </w:r>
          </w:p>
        </w:tc>
        <w:tc>
          <w:tcPr>
            <w:tcW w:w="1386" w:type="dxa"/>
          </w:tcPr>
          <w:p w:rsidR="00AB16B5" w:rsidRDefault="00AB16B5" w:rsidP="00C01998">
            <w:r>
              <w:t>Формы взаимодействия</w:t>
            </w:r>
          </w:p>
        </w:tc>
      </w:tr>
      <w:tr w:rsidR="00AB16B5" w:rsidTr="00286F63">
        <w:tc>
          <w:tcPr>
            <w:tcW w:w="1242" w:type="dxa"/>
          </w:tcPr>
          <w:p w:rsidR="00AB16B5" w:rsidRDefault="00AB16B5" w:rsidP="005268BB">
            <w:r>
              <w:t>0</w:t>
            </w:r>
            <w:r w:rsidR="005268BB">
              <w:t>9</w:t>
            </w:r>
            <w:r>
              <w:t>.04.2020</w:t>
            </w:r>
          </w:p>
        </w:tc>
        <w:tc>
          <w:tcPr>
            <w:tcW w:w="3261" w:type="dxa"/>
          </w:tcPr>
          <w:p w:rsidR="00AB16B5" w:rsidRDefault="005268BB" w:rsidP="00C01998">
            <w:r>
              <w:t>Образы борьбы и победы в искусстве и в музыке Л.Бетховена Симфония №5</w:t>
            </w:r>
          </w:p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5268BB" w:rsidP="00C01998">
            <w:r>
              <w:t>Ответить на вопросы</w:t>
            </w:r>
          </w:p>
        </w:tc>
        <w:tc>
          <w:tcPr>
            <w:tcW w:w="1944" w:type="dxa"/>
          </w:tcPr>
          <w:p w:rsidR="00AB16B5" w:rsidRDefault="00286F63" w:rsidP="00C01998">
            <w:r>
              <w:t>Ссылка на материал</w:t>
            </w:r>
          </w:p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</w:tbl>
    <w:p w:rsidR="00AB16B5" w:rsidRPr="005268BB" w:rsidRDefault="00AB16B5">
      <w:pPr>
        <w:rPr>
          <w:b/>
          <w:sz w:val="24"/>
          <w:szCs w:val="24"/>
        </w:rPr>
      </w:pPr>
    </w:p>
    <w:p w:rsidR="00AB16B5" w:rsidRPr="005268BB" w:rsidRDefault="00AB16B5" w:rsidP="00AB16B5">
      <w:pPr>
        <w:rPr>
          <w:b/>
          <w:sz w:val="24"/>
          <w:szCs w:val="24"/>
          <w:lang w:val="en-US"/>
        </w:rPr>
      </w:pPr>
      <w:r w:rsidRPr="005268BB">
        <w:rPr>
          <w:b/>
          <w:sz w:val="24"/>
          <w:szCs w:val="24"/>
        </w:rPr>
        <w:t>6 класс</w:t>
      </w:r>
      <w:r w:rsidRPr="005268BB">
        <w:rPr>
          <w:b/>
          <w:sz w:val="24"/>
          <w:szCs w:val="24"/>
          <w:lang w:val="en-US"/>
        </w:rPr>
        <w:t xml:space="preserve">  (</w:t>
      </w:r>
      <w:proofErr w:type="spellStart"/>
      <w:r w:rsidRPr="005268BB">
        <w:rPr>
          <w:b/>
          <w:sz w:val="24"/>
          <w:szCs w:val="24"/>
          <w:lang w:val="en-US"/>
        </w:rPr>
        <w:t>fefbmre</w:t>
      </w:r>
      <w:proofErr w:type="spellEnd"/>
      <w:r w:rsidRPr="005268BB">
        <w:rPr>
          <w:b/>
          <w:sz w:val="24"/>
          <w:szCs w:val="24"/>
          <w:lang w:val="en-US"/>
        </w:rPr>
        <w:t>)</w:t>
      </w:r>
    </w:p>
    <w:tbl>
      <w:tblPr>
        <w:tblStyle w:val="a3"/>
        <w:tblW w:w="11023" w:type="dxa"/>
        <w:tblLayout w:type="fixed"/>
        <w:tblLook w:val="04A0"/>
      </w:tblPr>
      <w:tblGrid>
        <w:gridCol w:w="1242"/>
        <w:gridCol w:w="3261"/>
        <w:gridCol w:w="1595"/>
        <w:gridCol w:w="1595"/>
        <w:gridCol w:w="1944"/>
        <w:gridCol w:w="1386"/>
      </w:tblGrid>
      <w:tr w:rsidR="00AB16B5" w:rsidTr="00286F63">
        <w:tc>
          <w:tcPr>
            <w:tcW w:w="1242" w:type="dxa"/>
          </w:tcPr>
          <w:p w:rsidR="00AB16B5" w:rsidRDefault="00AB16B5" w:rsidP="00C01998">
            <w:r>
              <w:t>День недели</w:t>
            </w:r>
          </w:p>
        </w:tc>
        <w:tc>
          <w:tcPr>
            <w:tcW w:w="3261" w:type="dxa"/>
          </w:tcPr>
          <w:p w:rsidR="00AB16B5" w:rsidRDefault="00AB16B5" w:rsidP="00C01998">
            <w:r>
              <w:t>Тема урока</w:t>
            </w:r>
          </w:p>
        </w:tc>
        <w:tc>
          <w:tcPr>
            <w:tcW w:w="1595" w:type="dxa"/>
          </w:tcPr>
          <w:p w:rsidR="00AB16B5" w:rsidRDefault="00AB16B5" w:rsidP="00C01998">
            <w:r>
              <w:t>Деятельность на уроке</w:t>
            </w:r>
          </w:p>
        </w:tc>
        <w:tc>
          <w:tcPr>
            <w:tcW w:w="1595" w:type="dxa"/>
          </w:tcPr>
          <w:p w:rsidR="00AB16B5" w:rsidRDefault="00AB16B5" w:rsidP="00C01998">
            <w:r>
              <w:t>Задание на дом</w:t>
            </w:r>
          </w:p>
        </w:tc>
        <w:tc>
          <w:tcPr>
            <w:tcW w:w="1944" w:type="dxa"/>
          </w:tcPr>
          <w:p w:rsidR="00AB16B5" w:rsidRDefault="00AB16B5" w:rsidP="00C01998">
            <w:r>
              <w:t>Информационные материалы</w:t>
            </w:r>
          </w:p>
        </w:tc>
        <w:tc>
          <w:tcPr>
            <w:tcW w:w="1386" w:type="dxa"/>
          </w:tcPr>
          <w:p w:rsidR="00AB16B5" w:rsidRDefault="00AB16B5" w:rsidP="00C01998">
            <w:r>
              <w:t>Формы взаимодействия</w:t>
            </w:r>
          </w:p>
        </w:tc>
      </w:tr>
      <w:tr w:rsidR="00AB16B5" w:rsidTr="00286F63">
        <w:tc>
          <w:tcPr>
            <w:tcW w:w="1242" w:type="dxa"/>
          </w:tcPr>
          <w:p w:rsidR="00AB16B5" w:rsidRDefault="00AB16B5" w:rsidP="00C01998">
            <w:r>
              <w:t>07.04.2020</w:t>
            </w:r>
          </w:p>
        </w:tc>
        <w:tc>
          <w:tcPr>
            <w:tcW w:w="3261" w:type="dxa"/>
          </w:tcPr>
          <w:p w:rsidR="00AB16B5" w:rsidRDefault="00064255" w:rsidP="00C01998">
            <w:r>
              <w:t>Взаимосвязь музыки с другими видами искусства (литература). П.Чайковский увертюра-фантазия «Ромео и Джульетта»</w:t>
            </w:r>
          </w:p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064255" w:rsidP="00C01998">
            <w:r>
              <w:t>Ответить на вопросы</w:t>
            </w:r>
          </w:p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</w:tbl>
    <w:p w:rsidR="00AB16B5" w:rsidRDefault="00AB16B5"/>
    <w:p w:rsidR="00AB16B5" w:rsidRPr="005268BB" w:rsidRDefault="00AB16B5" w:rsidP="00AB16B5">
      <w:pPr>
        <w:rPr>
          <w:b/>
          <w:sz w:val="24"/>
          <w:szCs w:val="24"/>
        </w:rPr>
      </w:pPr>
      <w:r w:rsidRPr="005268BB">
        <w:rPr>
          <w:b/>
          <w:sz w:val="24"/>
          <w:szCs w:val="24"/>
        </w:rPr>
        <w:t>7 класс  (</w:t>
      </w:r>
      <w:proofErr w:type="spellStart"/>
      <w:r w:rsidRPr="005268BB">
        <w:rPr>
          <w:b/>
          <w:sz w:val="24"/>
          <w:szCs w:val="24"/>
          <w:lang w:val="en-US"/>
        </w:rPr>
        <w:t>xw</w:t>
      </w:r>
      <w:proofErr w:type="spellEnd"/>
      <w:r w:rsidRPr="005268BB">
        <w:rPr>
          <w:b/>
          <w:sz w:val="24"/>
          <w:szCs w:val="24"/>
        </w:rPr>
        <w:t>2</w:t>
      </w:r>
      <w:r w:rsidRPr="005268BB">
        <w:rPr>
          <w:b/>
          <w:sz w:val="24"/>
          <w:szCs w:val="24"/>
          <w:lang w:val="en-US"/>
        </w:rPr>
        <w:t>t</w:t>
      </w:r>
      <w:r w:rsidRPr="005268BB">
        <w:rPr>
          <w:b/>
          <w:sz w:val="24"/>
          <w:szCs w:val="24"/>
        </w:rPr>
        <w:t>5</w:t>
      </w:r>
      <w:proofErr w:type="spellStart"/>
      <w:r w:rsidRPr="005268BB">
        <w:rPr>
          <w:b/>
          <w:sz w:val="24"/>
          <w:szCs w:val="24"/>
          <w:lang w:val="en-US"/>
        </w:rPr>
        <w:t>yi</w:t>
      </w:r>
      <w:proofErr w:type="spellEnd"/>
      <w:r w:rsidRPr="005268BB">
        <w:rPr>
          <w:b/>
          <w:sz w:val="24"/>
          <w:szCs w:val="24"/>
        </w:rPr>
        <w:t>)</w:t>
      </w:r>
    </w:p>
    <w:tbl>
      <w:tblPr>
        <w:tblStyle w:val="a3"/>
        <w:tblW w:w="11023" w:type="dxa"/>
        <w:tblLayout w:type="fixed"/>
        <w:tblLook w:val="04A0"/>
      </w:tblPr>
      <w:tblGrid>
        <w:gridCol w:w="1242"/>
        <w:gridCol w:w="3261"/>
        <w:gridCol w:w="1595"/>
        <w:gridCol w:w="1595"/>
        <w:gridCol w:w="1944"/>
        <w:gridCol w:w="1386"/>
      </w:tblGrid>
      <w:tr w:rsidR="00AB16B5" w:rsidTr="00286F63">
        <w:tc>
          <w:tcPr>
            <w:tcW w:w="1242" w:type="dxa"/>
          </w:tcPr>
          <w:p w:rsidR="00AB16B5" w:rsidRDefault="00AB16B5" w:rsidP="00C01998">
            <w:r>
              <w:t>День недели</w:t>
            </w:r>
          </w:p>
        </w:tc>
        <w:tc>
          <w:tcPr>
            <w:tcW w:w="3261" w:type="dxa"/>
          </w:tcPr>
          <w:p w:rsidR="00AB16B5" w:rsidRDefault="00AB16B5" w:rsidP="00C01998">
            <w:r>
              <w:t>Тема урока</w:t>
            </w:r>
          </w:p>
        </w:tc>
        <w:tc>
          <w:tcPr>
            <w:tcW w:w="1595" w:type="dxa"/>
          </w:tcPr>
          <w:p w:rsidR="00AB16B5" w:rsidRDefault="00AB16B5" w:rsidP="00C01998">
            <w:r>
              <w:t>Деятельность на уроке</w:t>
            </w:r>
          </w:p>
        </w:tc>
        <w:tc>
          <w:tcPr>
            <w:tcW w:w="1595" w:type="dxa"/>
          </w:tcPr>
          <w:p w:rsidR="00AB16B5" w:rsidRDefault="00AB16B5" w:rsidP="00C01998">
            <w:r>
              <w:t>Задание на дом</w:t>
            </w:r>
          </w:p>
        </w:tc>
        <w:tc>
          <w:tcPr>
            <w:tcW w:w="1944" w:type="dxa"/>
          </w:tcPr>
          <w:p w:rsidR="00AB16B5" w:rsidRDefault="00AB16B5" w:rsidP="00C01998">
            <w:r>
              <w:t>Информационные материалы</w:t>
            </w:r>
          </w:p>
        </w:tc>
        <w:tc>
          <w:tcPr>
            <w:tcW w:w="1386" w:type="dxa"/>
          </w:tcPr>
          <w:p w:rsidR="00AB16B5" w:rsidRDefault="00AB16B5" w:rsidP="00C01998">
            <w:r>
              <w:t>Формы взаимодействия</w:t>
            </w:r>
          </w:p>
        </w:tc>
      </w:tr>
      <w:tr w:rsidR="00AB16B5" w:rsidTr="00286F63">
        <w:tc>
          <w:tcPr>
            <w:tcW w:w="1242" w:type="dxa"/>
          </w:tcPr>
          <w:p w:rsidR="00AB16B5" w:rsidRDefault="00AB16B5" w:rsidP="00C01998">
            <w:r>
              <w:t>07.04.2020</w:t>
            </w:r>
          </w:p>
        </w:tc>
        <w:tc>
          <w:tcPr>
            <w:tcW w:w="3261" w:type="dxa"/>
          </w:tcPr>
          <w:p w:rsidR="00AB16B5" w:rsidRDefault="00064255" w:rsidP="00C01998">
            <w:r>
              <w:t>П.Чайковский Симфония №5, Л.Бетховен Симфония №5</w:t>
            </w:r>
          </w:p>
        </w:tc>
        <w:tc>
          <w:tcPr>
            <w:tcW w:w="1595" w:type="dxa"/>
          </w:tcPr>
          <w:p w:rsidR="00AB16B5" w:rsidRDefault="00AB16B5" w:rsidP="00286F63">
            <w:pPr>
              <w:ind w:firstLine="34"/>
            </w:pPr>
          </w:p>
        </w:tc>
        <w:tc>
          <w:tcPr>
            <w:tcW w:w="1595" w:type="dxa"/>
          </w:tcPr>
          <w:p w:rsidR="00AB16B5" w:rsidRDefault="00064255" w:rsidP="00C01998">
            <w:r>
              <w:t>Ответить на вопросы</w:t>
            </w:r>
          </w:p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</w:tbl>
    <w:p w:rsidR="00AB16B5" w:rsidRDefault="00AB16B5"/>
    <w:p w:rsidR="00AB16B5" w:rsidRPr="005268BB" w:rsidRDefault="00AB16B5" w:rsidP="00AB16B5">
      <w:pPr>
        <w:rPr>
          <w:b/>
          <w:sz w:val="24"/>
          <w:szCs w:val="24"/>
          <w:lang w:val="en-US"/>
        </w:rPr>
      </w:pPr>
      <w:r w:rsidRPr="005268BB">
        <w:rPr>
          <w:b/>
          <w:sz w:val="24"/>
          <w:szCs w:val="24"/>
        </w:rPr>
        <w:t>8 класс</w:t>
      </w:r>
      <w:r w:rsidRPr="005268BB">
        <w:rPr>
          <w:b/>
          <w:sz w:val="24"/>
          <w:szCs w:val="24"/>
          <w:lang w:val="en-US"/>
        </w:rPr>
        <w:t xml:space="preserve">  (I37tgx3)</w:t>
      </w:r>
    </w:p>
    <w:tbl>
      <w:tblPr>
        <w:tblStyle w:val="a3"/>
        <w:tblW w:w="11023" w:type="dxa"/>
        <w:tblLayout w:type="fixed"/>
        <w:tblLook w:val="04A0"/>
      </w:tblPr>
      <w:tblGrid>
        <w:gridCol w:w="1242"/>
        <w:gridCol w:w="3261"/>
        <w:gridCol w:w="1595"/>
        <w:gridCol w:w="1595"/>
        <w:gridCol w:w="1944"/>
        <w:gridCol w:w="1386"/>
      </w:tblGrid>
      <w:tr w:rsidR="00AB16B5" w:rsidTr="00286F63">
        <w:tc>
          <w:tcPr>
            <w:tcW w:w="1242" w:type="dxa"/>
          </w:tcPr>
          <w:p w:rsidR="00AB16B5" w:rsidRDefault="00AB16B5" w:rsidP="00C01998">
            <w:r>
              <w:t>День недели</w:t>
            </w:r>
          </w:p>
        </w:tc>
        <w:tc>
          <w:tcPr>
            <w:tcW w:w="3261" w:type="dxa"/>
          </w:tcPr>
          <w:p w:rsidR="00AB16B5" w:rsidRDefault="00AB16B5" w:rsidP="00C01998">
            <w:r>
              <w:t>Тема урока</w:t>
            </w:r>
          </w:p>
        </w:tc>
        <w:tc>
          <w:tcPr>
            <w:tcW w:w="1595" w:type="dxa"/>
          </w:tcPr>
          <w:p w:rsidR="00AB16B5" w:rsidRDefault="00AB16B5" w:rsidP="00C01998">
            <w:r>
              <w:t>Деятельность на уроке</w:t>
            </w:r>
          </w:p>
        </w:tc>
        <w:tc>
          <w:tcPr>
            <w:tcW w:w="1595" w:type="dxa"/>
          </w:tcPr>
          <w:p w:rsidR="00AB16B5" w:rsidRDefault="00AB16B5" w:rsidP="00C01998">
            <w:r>
              <w:t>Задание на дом</w:t>
            </w:r>
          </w:p>
        </w:tc>
        <w:tc>
          <w:tcPr>
            <w:tcW w:w="1944" w:type="dxa"/>
          </w:tcPr>
          <w:p w:rsidR="00AB16B5" w:rsidRDefault="00AB16B5" w:rsidP="00C01998">
            <w:r>
              <w:t>Информационные материалы</w:t>
            </w:r>
          </w:p>
        </w:tc>
        <w:tc>
          <w:tcPr>
            <w:tcW w:w="1386" w:type="dxa"/>
          </w:tcPr>
          <w:p w:rsidR="00AB16B5" w:rsidRDefault="00AB16B5" w:rsidP="00C01998">
            <w:r>
              <w:t>Формы взаимодействия</w:t>
            </w:r>
          </w:p>
        </w:tc>
      </w:tr>
      <w:tr w:rsidR="00AB16B5" w:rsidTr="00286F63">
        <w:tc>
          <w:tcPr>
            <w:tcW w:w="1242" w:type="dxa"/>
          </w:tcPr>
          <w:p w:rsidR="00AB16B5" w:rsidRDefault="00AB16B5" w:rsidP="00C01998">
            <w:r>
              <w:t>07.04.2020</w:t>
            </w:r>
          </w:p>
        </w:tc>
        <w:tc>
          <w:tcPr>
            <w:tcW w:w="3261" w:type="dxa"/>
          </w:tcPr>
          <w:p w:rsidR="00AB16B5" w:rsidRPr="00064255" w:rsidRDefault="00064255" w:rsidP="00C01998">
            <w:r>
              <w:t xml:space="preserve">Этническая музыка. Кантри и </w:t>
            </w:r>
            <w:proofErr w:type="spellStart"/>
            <w:r>
              <w:t>фольк-рок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064255" w:rsidP="00C01998">
            <w:r>
              <w:t>Ответить на вопросы</w:t>
            </w:r>
          </w:p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  <w:tr w:rsidR="00AB16B5" w:rsidTr="00286F63">
        <w:tc>
          <w:tcPr>
            <w:tcW w:w="1242" w:type="dxa"/>
          </w:tcPr>
          <w:p w:rsidR="00AB16B5" w:rsidRDefault="00AB16B5" w:rsidP="00C01998"/>
        </w:tc>
        <w:tc>
          <w:tcPr>
            <w:tcW w:w="3261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595" w:type="dxa"/>
          </w:tcPr>
          <w:p w:rsidR="00AB16B5" w:rsidRDefault="00AB16B5" w:rsidP="00C01998"/>
        </w:tc>
        <w:tc>
          <w:tcPr>
            <w:tcW w:w="1944" w:type="dxa"/>
          </w:tcPr>
          <w:p w:rsidR="00AB16B5" w:rsidRDefault="00AB16B5" w:rsidP="00C01998"/>
        </w:tc>
        <w:tc>
          <w:tcPr>
            <w:tcW w:w="1386" w:type="dxa"/>
          </w:tcPr>
          <w:p w:rsidR="00AB16B5" w:rsidRDefault="00AB16B5" w:rsidP="00C01998"/>
        </w:tc>
      </w:tr>
    </w:tbl>
    <w:p w:rsidR="00AB16B5" w:rsidRDefault="00AB16B5"/>
    <w:sectPr w:rsidR="00AB16B5" w:rsidSect="005268BB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72"/>
    <w:rsid w:val="00064255"/>
    <w:rsid w:val="000C2B8D"/>
    <w:rsid w:val="00286F63"/>
    <w:rsid w:val="005268BB"/>
    <w:rsid w:val="005F46EB"/>
    <w:rsid w:val="00AB16B5"/>
    <w:rsid w:val="00DB2F72"/>
    <w:rsid w:val="00DE60E2"/>
    <w:rsid w:val="00E1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2020-04-07T06:29:00Z</dcterms:created>
  <dcterms:modified xsi:type="dcterms:W3CDTF">2020-04-10T09:47:00Z</dcterms:modified>
</cp:coreProperties>
</file>