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34D3" w:rsidRPr="00F37F17" w:rsidRDefault="00F37F17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Взаимосвязь с обучающимися</w:t>
      </w:r>
    </w:p>
    <w:p w:rsidR="00F37F17" w:rsidRDefault="00F37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 – история – Аракелова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37F17" w:rsidRPr="00F37F17" w:rsidTr="00F37F17">
        <w:tc>
          <w:tcPr>
            <w:tcW w:w="2564" w:type="dxa"/>
          </w:tcPr>
          <w:p w:rsidR="00F37F17" w:rsidRPr="00F37F17" w:rsidRDefault="00F37F17" w:rsidP="00F37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564" w:type="dxa"/>
          </w:tcPr>
          <w:p w:rsidR="00F37F17" w:rsidRPr="00F37F17" w:rsidRDefault="00F37F17" w:rsidP="00F37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65" w:type="dxa"/>
          </w:tcPr>
          <w:p w:rsidR="00F37F17" w:rsidRPr="00F37F17" w:rsidRDefault="00F37F17" w:rsidP="00F37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565" w:type="dxa"/>
          </w:tcPr>
          <w:p w:rsidR="00F37F17" w:rsidRPr="00F37F17" w:rsidRDefault="00F37F17" w:rsidP="00F37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565" w:type="dxa"/>
          </w:tcPr>
          <w:p w:rsidR="00F37F17" w:rsidRPr="00F37F17" w:rsidRDefault="00F37F17" w:rsidP="00F37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565" w:type="dxa"/>
          </w:tcPr>
          <w:p w:rsidR="00F37F17" w:rsidRPr="00F37F17" w:rsidRDefault="00F37F17" w:rsidP="00F37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взаимосвязи</w:t>
            </w:r>
          </w:p>
        </w:tc>
      </w:tr>
      <w:tr w:rsidR="0061527D" w:rsidTr="00F37F17">
        <w:tc>
          <w:tcPr>
            <w:tcW w:w="2564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64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«В городе богини Афины»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прочитайте параграф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дать определение понятиям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выполните задание в рабочей тетради 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выполните задание в рабочей тетради № № 35,37,42,43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подготовить презентацию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7D" w:rsidTr="00F37F17">
        <w:tc>
          <w:tcPr>
            <w:tcW w:w="2564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64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«Древняя Греция»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повторение основных терминов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повторение основных дат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просмотр учебного фильма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выполнение тестового задания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справочник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17" w:rsidRDefault="00F37F17">
      <w:pPr>
        <w:rPr>
          <w:rFonts w:ascii="Times New Roman" w:hAnsi="Times New Roman" w:cs="Times New Roman"/>
          <w:sz w:val="24"/>
          <w:szCs w:val="24"/>
        </w:rPr>
      </w:pPr>
    </w:p>
    <w:p w:rsidR="00F37F17" w:rsidRPr="00F37F17" w:rsidRDefault="00F37F17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Взаимосвязь с обучающимися</w:t>
      </w:r>
    </w:p>
    <w:p w:rsidR="00F37F17" w:rsidRDefault="00F37F17" w:rsidP="00F37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ОДНКНР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Аракелова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37F17" w:rsidRPr="00F37F17" w:rsidTr="00ED4D11">
        <w:tc>
          <w:tcPr>
            <w:tcW w:w="2564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564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взаимосвязи</w:t>
            </w:r>
          </w:p>
        </w:tc>
      </w:tr>
      <w:tr w:rsidR="0061527D" w:rsidTr="00ED4D11">
        <w:tc>
          <w:tcPr>
            <w:tcW w:w="2564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64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В труде красота человека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обсудить тему и главную мысль сказок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-ответы на вопросы 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выполнить задание в рабочей тетради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прочитать учебник стр. 36-40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сделать задание в рабочей тетради 22-25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17" w:rsidRDefault="00F37F17">
      <w:pPr>
        <w:rPr>
          <w:rFonts w:ascii="Times New Roman" w:hAnsi="Times New Roman" w:cs="Times New Roman"/>
          <w:sz w:val="24"/>
          <w:szCs w:val="24"/>
        </w:rPr>
      </w:pPr>
    </w:p>
    <w:p w:rsidR="0061527D" w:rsidRDefault="0061527D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527D" w:rsidRDefault="0061527D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527D" w:rsidRDefault="0061527D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527D" w:rsidRDefault="0061527D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7F17" w:rsidRPr="00F37F17" w:rsidRDefault="00F37F17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F1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Взаимосвязь с обучающимися</w:t>
      </w:r>
    </w:p>
    <w:p w:rsidR="00F37F17" w:rsidRDefault="00F37F17" w:rsidP="00F37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 – история – Аракелова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2"/>
        <w:gridCol w:w="2549"/>
        <w:gridCol w:w="2547"/>
        <w:gridCol w:w="2539"/>
        <w:gridCol w:w="2558"/>
        <w:gridCol w:w="2663"/>
      </w:tblGrid>
      <w:tr w:rsidR="00F37F17" w:rsidRPr="00F37F17" w:rsidTr="0061527D">
        <w:tc>
          <w:tcPr>
            <w:tcW w:w="2532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549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47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539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558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663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взаимосвязи</w:t>
            </w:r>
          </w:p>
        </w:tc>
      </w:tr>
      <w:tr w:rsidR="00F37F17" w:rsidTr="0061527D">
        <w:tc>
          <w:tcPr>
            <w:tcW w:w="2532" w:type="dxa"/>
          </w:tcPr>
          <w:p w:rsidR="00F37F17" w:rsidRDefault="00F37F17" w:rsidP="00ED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49" w:type="dxa"/>
          </w:tcPr>
          <w:p w:rsidR="00F37F17" w:rsidRDefault="0061527D" w:rsidP="00ED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средневековых городов. Городское ремесло»</w:t>
            </w:r>
          </w:p>
        </w:tc>
        <w:tc>
          <w:tcPr>
            <w:tcW w:w="2547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прочитать параграф 13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дать определение понятиям: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ответить письменно на вопросы</w:t>
            </w:r>
          </w:p>
          <w:p w:rsidR="00F37F17" w:rsidRDefault="00F37F17" w:rsidP="00ED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F37F17" w:rsidRDefault="0061527D" w:rsidP="00ED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Ответьте на вопросы стр. 110 письменно</w:t>
            </w:r>
          </w:p>
        </w:tc>
        <w:tc>
          <w:tcPr>
            <w:tcW w:w="2558" w:type="dxa"/>
          </w:tcPr>
          <w:p w:rsidR="00F37F17" w:rsidRDefault="0061527D" w:rsidP="00ED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63" w:type="dxa"/>
          </w:tcPr>
          <w:p w:rsidR="00F37F17" w:rsidRDefault="0061527D" w:rsidP="00ED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ev.arakelowa@yandex.ru</w:t>
            </w:r>
          </w:p>
        </w:tc>
      </w:tr>
      <w:tr w:rsidR="0061527D" w:rsidTr="0061527D">
        <w:tc>
          <w:tcPr>
            <w:tcW w:w="2532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49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C04">
              <w:rPr>
                <w:rFonts w:ascii="Times New Roman" w:hAnsi="Times New Roman" w:cs="Times New Roman"/>
                <w:bCs/>
                <w:sz w:val="24"/>
                <w:szCs w:val="24"/>
              </w:rPr>
              <w:t>«Торговля в средние века»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прочитать параграф 14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дать определение понятиям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Заполнение рабочего листа</w:t>
            </w:r>
          </w:p>
        </w:tc>
        <w:tc>
          <w:tcPr>
            <w:tcW w:w="2558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663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ev.arakelowa@yandex.ru</w:t>
            </w:r>
          </w:p>
        </w:tc>
      </w:tr>
    </w:tbl>
    <w:p w:rsidR="0061527D" w:rsidRDefault="0061527D">
      <w:pPr>
        <w:rPr>
          <w:rFonts w:ascii="Times New Roman" w:hAnsi="Times New Roman" w:cs="Times New Roman"/>
          <w:sz w:val="24"/>
          <w:szCs w:val="24"/>
        </w:rPr>
      </w:pPr>
    </w:p>
    <w:p w:rsidR="00F37F17" w:rsidRPr="00F37F17" w:rsidRDefault="00F37F17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Взаимосвязь с обучающимися</w:t>
      </w:r>
    </w:p>
    <w:p w:rsidR="00F37F17" w:rsidRDefault="00F37F17" w:rsidP="00F37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Аракелова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2250"/>
        <w:gridCol w:w="3275"/>
        <w:gridCol w:w="2541"/>
        <w:gridCol w:w="2558"/>
        <w:gridCol w:w="2663"/>
      </w:tblGrid>
      <w:tr w:rsidR="00F37F17" w:rsidRPr="00F37F17" w:rsidTr="0061527D">
        <w:tc>
          <w:tcPr>
            <w:tcW w:w="2122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268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303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взаимосвязи</w:t>
            </w:r>
          </w:p>
        </w:tc>
      </w:tr>
      <w:tr w:rsidR="0061527D" w:rsidTr="0061527D">
        <w:tc>
          <w:tcPr>
            <w:tcW w:w="2122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3C04">
              <w:rPr>
                <w:rFonts w:ascii="Times New Roman" w:hAnsi="Times New Roman"/>
                <w:sz w:val="24"/>
                <w:szCs w:val="24"/>
              </w:rPr>
              <w:t>Семейное хозяйство</w:t>
            </w: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3" w:type="dxa"/>
          </w:tcPr>
          <w:p w:rsidR="0061527D" w:rsidRPr="009E3C04" w:rsidRDefault="0061527D" w:rsidP="0061527D">
            <w:pPr>
              <w:pStyle w:val="a4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9E3C04">
              <w:rPr>
                <w:rStyle w:val="c1"/>
                <w:sz w:val="28"/>
                <w:szCs w:val="28"/>
                <w:shd w:val="clear" w:color="auto" w:fill="FFFFFF"/>
              </w:rPr>
              <w:t xml:space="preserve">- </w:t>
            </w:r>
            <w:r w:rsidRPr="009E3C04">
              <w:rPr>
                <w:rFonts w:ascii="Times New Roman" w:hAnsi="Times New Roman"/>
                <w:bCs/>
                <w:iCs/>
                <w:spacing w:val="3"/>
                <w:sz w:val="24"/>
                <w:szCs w:val="24"/>
              </w:rPr>
              <w:t xml:space="preserve">характеризовать </w:t>
            </w:r>
            <w:r w:rsidRPr="009E3C0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совместный труд членов семьи. </w:t>
            </w:r>
          </w:p>
          <w:p w:rsidR="0061527D" w:rsidRPr="009E3C04" w:rsidRDefault="0061527D" w:rsidP="0061527D">
            <w:pPr>
              <w:pStyle w:val="a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E3C04">
              <w:rPr>
                <w:rFonts w:ascii="Times New Roman" w:hAnsi="Times New Roman"/>
                <w:bCs/>
                <w:iCs/>
                <w:spacing w:val="3"/>
                <w:sz w:val="24"/>
                <w:szCs w:val="24"/>
              </w:rPr>
              <w:t xml:space="preserve">- </w:t>
            </w:r>
            <w:r w:rsidRPr="009E3C04">
              <w:rPr>
                <w:rFonts w:ascii="Times New Roman" w:hAnsi="Times New Roman"/>
                <w:bCs/>
                <w:iCs/>
                <w:spacing w:val="9"/>
                <w:sz w:val="24"/>
                <w:szCs w:val="24"/>
              </w:rPr>
              <w:t>сравнивать</w:t>
            </w:r>
            <w:r w:rsidRPr="009E3C0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домашнее хозяйство городского и сельского </w:t>
            </w:r>
            <w:r w:rsidRPr="009E3C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жителя. </w:t>
            </w:r>
          </w:p>
          <w:p w:rsidR="0061527D" w:rsidRPr="009E3C04" w:rsidRDefault="0061527D" w:rsidP="0061527D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9E3C04">
              <w:rPr>
                <w:bCs/>
                <w:iCs/>
                <w:spacing w:val="5"/>
              </w:rPr>
              <w:t>- описывать</w:t>
            </w:r>
            <w:r w:rsidRPr="009E3C04">
              <w:rPr>
                <w:spacing w:val="5"/>
              </w:rPr>
              <w:t xml:space="preserve"> собственные обязанности в ведении семейного </w:t>
            </w:r>
            <w:r w:rsidRPr="009E3C04">
              <w:t>хозяйства</w:t>
            </w:r>
          </w:p>
          <w:p w:rsidR="0061527D" w:rsidRPr="009E3C04" w:rsidRDefault="0061527D" w:rsidP="0061527D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9E3C04">
              <w:t>- работа над понятиями «бюджет», «доходы», «расходы»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рабочем листе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ev.arakelowa@yandex.ru</w:t>
            </w:r>
          </w:p>
        </w:tc>
      </w:tr>
    </w:tbl>
    <w:p w:rsidR="00F37F17" w:rsidRDefault="00F37F17">
      <w:pPr>
        <w:rPr>
          <w:rFonts w:ascii="Times New Roman" w:hAnsi="Times New Roman" w:cs="Times New Roman"/>
          <w:sz w:val="24"/>
          <w:szCs w:val="24"/>
        </w:rPr>
      </w:pPr>
    </w:p>
    <w:p w:rsidR="00F37F17" w:rsidRPr="00F37F17" w:rsidRDefault="00F37F17" w:rsidP="0061527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F1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Взаимосвязь с обучающимися</w:t>
      </w:r>
    </w:p>
    <w:p w:rsidR="00F37F17" w:rsidRDefault="00F37F17" w:rsidP="00F37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 – история – Аракелова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2550"/>
        <w:gridCol w:w="2547"/>
        <w:gridCol w:w="2538"/>
        <w:gridCol w:w="2557"/>
        <w:gridCol w:w="2663"/>
      </w:tblGrid>
      <w:tr w:rsidR="00F37F17" w:rsidRPr="00F37F17" w:rsidTr="00ED4D11">
        <w:tc>
          <w:tcPr>
            <w:tcW w:w="2564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564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взаимосвязи</w:t>
            </w:r>
          </w:p>
        </w:tc>
      </w:tr>
      <w:tr w:rsidR="0061527D" w:rsidTr="00ED4D11">
        <w:tc>
          <w:tcPr>
            <w:tcW w:w="2564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64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прочитать параграф 18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дать определение понятиям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составление сравнительной таблицы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«Управление в Российском государстве в ХУI и ХУII вв.»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решение тестового задания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ev.arakelowa@yandex.ru</w:t>
            </w:r>
          </w:p>
        </w:tc>
      </w:tr>
      <w:tr w:rsidR="0061527D" w:rsidTr="00ED4D11">
        <w:tc>
          <w:tcPr>
            <w:tcW w:w="2564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64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страны после Смуты»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прочитать параграф 17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дать определение понятиям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ответы на вопросы учебника стр.35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ev.arakelowa@yandex.ru</w:t>
            </w:r>
          </w:p>
        </w:tc>
      </w:tr>
    </w:tbl>
    <w:p w:rsidR="00F37F17" w:rsidRDefault="00F37F17">
      <w:pPr>
        <w:rPr>
          <w:rFonts w:ascii="Times New Roman" w:hAnsi="Times New Roman" w:cs="Times New Roman"/>
          <w:sz w:val="24"/>
          <w:szCs w:val="24"/>
        </w:rPr>
      </w:pPr>
    </w:p>
    <w:p w:rsidR="00F37F17" w:rsidRPr="00F37F17" w:rsidRDefault="00F37F17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Взаимосвязь с обучающимися</w:t>
      </w:r>
    </w:p>
    <w:p w:rsidR="00F37F17" w:rsidRDefault="00F37F17" w:rsidP="00F37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Аракелова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2536"/>
        <w:gridCol w:w="2550"/>
        <w:gridCol w:w="2543"/>
        <w:gridCol w:w="2559"/>
        <w:gridCol w:w="2663"/>
      </w:tblGrid>
      <w:tr w:rsidR="00F37F17" w:rsidRPr="00F37F17" w:rsidTr="00ED4D11">
        <w:tc>
          <w:tcPr>
            <w:tcW w:w="2564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564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взаимосвязи</w:t>
            </w:r>
          </w:p>
        </w:tc>
      </w:tr>
      <w:tr w:rsidR="0061527D" w:rsidTr="00ED4D11">
        <w:tc>
          <w:tcPr>
            <w:tcW w:w="2564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64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«Кто стоит на страже закона»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 xml:space="preserve">- читать параграф 7 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выполнение заданий в рабочей тетради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ev.arakelowa@yandex.ru</w:t>
            </w:r>
          </w:p>
        </w:tc>
      </w:tr>
    </w:tbl>
    <w:p w:rsidR="00F37F17" w:rsidRDefault="00F37F17">
      <w:pPr>
        <w:rPr>
          <w:rFonts w:ascii="Times New Roman" w:hAnsi="Times New Roman" w:cs="Times New Roman"/>
          <w:sz w:val="24"/>
          <w:szCs w:val="24"/>
        </w:rPr>
      </w:pPr>
    </w:p>
    <w:p w:rsidR="0061527D" w:rsidRDefault="0061527D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527D" w:rsidRDefault="0061527D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527D" w:rsidRDefault="0061527D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7F17" w:rsidRPr="00F37F17" w:rsidRDefault="00F37F17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F1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Взаимосвязь с обучающимися</w:t>
      </w:r>
    </w:p>
    <w:p w:rsidR="00F37F17" w:rsidRDefault="00F37F17" w:rsidP="00F37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 – история – Аракелова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2543"/>
        <w:gridCol w:w="2548"/>
        <w:gridCol w:w="2543"/>
        <w:gridCol w:w="2558"/>
        <w:gridCol w:w="2663"/>
      </w:tblGrid>
      <w:tr w:rsidR="00F37F17" w:rsidRPr="00F37F17" w:rsidTr="00ED4D11">
        <w:tc>
          <w:tcPr>
            <w:tcW w:w="2564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564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взаимосвязи</w:t>
            </w:r>
          </w:p>
        </w:tc>
      </w:tr>
      <w:tr w:rsidR="0061527D" w:rsidTr="00ED4D11">
        <w:tc>
          <w:tcPr>
            <w:tcW w:w="2564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64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 xml:space="preserve">«Внешняя политика Александра </w:t>
            </w:r>
            <w:r w:rsidRPr="009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работа с текстом параграфа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составление конспекта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заполнение рабочего листа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заполнение контурной карта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ev.arakelowa@yandex.ru</w:t>
            </w:r>
          </w:p>
        </w:tc>
      </w:tr>
      <w:tr w:rsidR="0061527D" w:rsidTr="00ED4D11">
        <w:tc>
          <w:tcPr>
            <w:tcW w:w="2564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64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III: особенности внутренней политики</w:t>
            </w: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работа с текстом параграфа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конспектом урока 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составление таблицы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9E3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 № 4</w:t>
            </w: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ev.arakelowa@yandex.ru</w:t>
            </w:r>
          </w:p>
        </w:tc>
      </w:tr>
    </w:tbl>
    <w:p w:rsidR="00F37F17" w:rsidRDefault="00F37F17">
      <w:pPr>
        <w:rPr>
          <w:rFonts w:ascii="Times New Roman" w:hAnsi="Times New Roman" w:cs="Times New Roman"/>
          <w:sz w:val="24"/>
          <w:szCs w:val="24"/>
        </w:rPr>
      </w:pPr>
    </w:p>
    <w:p w:rsidR="00F37F17" w:rsidRPr="00F37F17" w:rsidRDefault="00F37F17" w:rsidP="00F37F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Взаимосвязь с обучающимися</w:t>
      </w:r>
    </w:p>
    <w:p w:rsidR="00F37F17" w:rsidRDefault="00F37F17" w:rsidP="00F37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Аракелова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2553"/>
        <w:gridCol w:w="2545"/>
        <w:gridCol w:w="2541"/>
        <w:gridCol w:w="2557"/>
        <w:gridCol w:w="2663"/>
      </w:tblGrid>
      <w:tr w:rsidR="00F37F17" w:rsidRPr="00F37F17" w:rsidTr="00ED4D11">
        <w:tc>
          <w:tcPr>
            <w:tcW w:w="2564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564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565" w:type="dxa"/>
          </w:tcPr>
          <w:p w:rsidR="00F37F17" w:rsidRPr="00F37F17" w:rsidRDefault="00F37F17" w:rsidP="00ED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взаимосвязи</w:t>
            </w:r>
          </w:p>
        </w:tc>
      </w:tr>
      <w:tr w:rsidR="0061527D" w:rsidTr="00ED4D11">
        <w:tc>
          <w:tcPr>
            <w:tcW w:w="2564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64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«Основы конституционного строя»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прочитать параграф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дать определение понятиям</w:t>
            </w:r>
          </w:p>
        </w:tc>
        <w:tc>
          <w:tcPr>
            <w:tcW w:w="2565" w:type="dxa"/>
          </w:tcPr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работа с источником -1 главой Конституции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</w:t>
            </w:r>
          </w:p>
          <w:p w:rsidR="0061527D" w:rsidRPr="009E3C04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61527D" w:rsidRDefault="0061527D" w:rsidP="006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ev.arakelowa@yandex.ru</w:t>
            </w:r>
          </w:p>
        </w:tc>
      </w:tr>
    </w:tbl>
    <w:p w:rsidR="00F37F17" w:rsidRPr="005734D3" w:rsidRDefault="00F37F17">
      <w:pPr>
        <w:rPr>
          <w:rFonts w:ascii="Times New Roman" w:hAnsi="Times New Roman" w:cs="Times New Roman"/>
          <w:sz w:val="24"/>
          <w:szCs w:val="24"/>
        </w:rPr>
      </w:pPr>
    </w:p>
    <w:sectPr w:rsidR="00F37F17" w:rsidRPr="005734D3" w:rsidSect="005734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D3"/>
    <w:rsid w:val="005734D3"/>
    <w:rsid w:val="0061527D"/>
    <w:rsid w:val="00D6031F"/>
    <w:rsid w:val="00F3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6D0B"/>
  <w15:chartTrackingRefBased/>
  <w15:docId w15:val="{A2DE938F-CAA0-4AB3-B417-8B28A15B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61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527D"/>
  </w:style>
  <w:style w:type="paragraph" w:styleId="a4">
    <w:name w:val="No Spacing"/>
    <w:qFormat/>
    <w:rsid w:val="0061527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2020-04-11T11:12:00Z</dcterms:created>
  <dcterms:modified xsi:type="dcterms:W3CDTF">2020-04-11T13:34:00Z</dcterms:modified>
</cp:coreProperties>
</file>