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46" w:rsidRPr="001B7F46" w:rsidRDefault="00E439EF" w:rsidP="001B7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</w:t>
      </w:r>
      <w:bookmarkStart w:id="0" w:name="_GoBack"/>
      <w:bookmarkEnd w:id="0"/>
      <w:r w:rsidR="001B7F46" w:rsidRPr="001B7F46">
        <w:rPr>
          <w:rFonts w:ascii="Times New Roman" w:hAnsi="Times New Roman" w:cs="Times New Roman"/>
          <w:sz w:val="28"/>
          <w:szCs w:val="28"/>
        </w:rPr>
        <w:t>. 3А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2002"/>
        <w:gridCol w:w="2737"/>
        <w:gridCol w:w="2281"/>
        <w:gridCol w:w="4473"/>
        <w:gridCol w:w="1823"/>
      </w:tblGrid>
      <w:tr w:rsidR="001B7F46" w:rsidRPr="001B7F46" w:rsidTr="00B36B2C">
        <w:tc>
          <w:tcPr>
            <w:tcW w:w="236" w:type="dxa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002" w:type="dxa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0" w:type="auto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0" w:type="auto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0" w:type="auto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Взаимосвязь с учеником</w:t>
            </w:r>
          </w:p>
        </w:tc>
      </w:tr>
      <w:tr w:rsidR="001B7F46" w:rsidRPr="001B7F46" w:rsidTr="00B36B2C">
        <w:tc>
          <w:tcPr>
            <w:tcW w:w="236" w:type="dxa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02" w:type="dxa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1B7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got. </w:t>
            </w:r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Питомцы</w:t>
            </w:r>
          </w:p>
        </w:tc>
        <w:tc>
          <w:tcPr>
            <w:tcW w:w="0" w:type="auto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Осознавать значение новых лексических единиц. Составлять по аналогии высказывания о делах в школьном зоопарке.</w:t>
            </w:r>
          </w:p>
        </w:tc>
        <w:tc>
          <w:tcPr>
            <w:tcW w:w="0" w:type="auto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B7F46">
              <w:rPr>
                <w:rFonts w:ascii="Times New Roman" w:hAnsi="Times New Roman" w:cs="Times New Roman"/>
                <w:sz w:val="28"/>
                <w:szCs w:val="28"/>
              </w:rPr>
              <w:t xml:space="preserve"> 32 Новые слова записать и выучить, стр33 </w:t>
            </w:r>
            <w:proofErr w:type="spellStart"/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B7F46">
              <w:rPr>
                <w:rFonts w:ascii="Times New Roman" w:hAnsi="Times New Roman" w:cs="Times New Roman"/>
                <w:sz w:val="28"/>
                <w:szCs w:val="28"/>
              </w:rPr>
              <w:t xml:space="preserve"> 3(письменно в тетради)</w:t>
            </w:r>
          </w:p>
        </w:tc>
        <w:tc>
          <w:tcPr>
            <w:tcW w:w="0" w:type="auto"/>
          </w:tcPr>
          <w:p w:rsidR="001B7F46" w:rsidRPr="001B7F46" w:rsidRDefault="00E439EF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://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yaklass</w:t>
              </w:r>
              <w:proofErr w:type="spellEnd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p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english</w:t>
              </w:r>
              <w:proofErr w:type="spellEnd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language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/24-</w:t>
              </w:r>
              <w:proofErr w:type="spellStart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klass</w:t>
              </w:r>
              <w:proofErr w:type="spellEnd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grammar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-104180/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verb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to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have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got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-155633</w:t>
              </w:r>
            </w:hyperlink>
          </w:p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B7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B7F46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1B7F46" w:rsidRPr="001B7F46" w:rsidTr="00B36B2C">
        <w:tc>
          <w:tcPr>
            <w:tcW w:w="236" w:type="dxa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02" w:type="dxa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Pr="001B7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must, may</w:t>
            </w:r>
          </w:p>
        </w:tc>
        <w:tc>
          <w:tcPr>
            <w:tcW w:w="0" w:type="auto"/>
          </w:tcPr>
          <w:p w:rsidR="001B7F46" w:rsidRPr="001B7F46" w:rsidRDefault="001B7F46" w:rsidP="001B7F46">
            <w:pPr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 w:rsidRPr="001B7F46"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 xml:space="preserve">Выражать свое мнение о том, что должны делать люди по уходу за питомцами. </w:t>
            </w:r>
          </w:p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Строить собственные письменные высказывания о разрешении помочь.</w:t>
            </w:r>
          </w:p>
        </w:tc>
        <w:tc>
          <w:tcPr>
            <w:tcW w:w="0" w:type="auto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B7F46">
              <w:rPr>
                <w:rFonts w:ascii="Times New Roman" w:hAnsi="Times New Roman" w:cs="Times New Roman"/>
                <w:sz w:val="28"/>
                <w:szCs w:val="28"/>
              </w:rPr>
              <w:t xml:space="preserve"> 35(разобрать правило)</w:t>
            </w:r>
          </w:p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4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B7F46">
              <w:rPr>
                <w:rFonts w:ascii="Times New Roman" w:hAnsi="Times New Roman" w:cs="Times New Roman"/>
                <w:sz w:val="28"/>
                <w:szCs w:val="28"/>
              </w:rPr>
              <w:t xml:space="preserve"> 1 (читать , переводить)</w:t>
            </w:r>
          </w:p>
        </w:tc>
        <w:tc>
          <w:tcPr>
            <w:tcW w:w="0" w:type="auto"/>
          </w:tcPr>
          <w:p w:rsidR="001B7F46" w:rsidRPr="001B7F46" w:rsidRDefault="00E439EF" w:rsidP="001B7F46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5" w:history="1"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://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yaklass</w:t>
              </w:r>
              <w:proofErr w:type="spellEnd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p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english</w:t>
              </w:r>
              <w:proofErr w:type="spellEnd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language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/24-</w:t>
              </w:r>
              <w:proofErr w:type="spellStart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klass</w:t>
              </w:r>
              <w:proofErr w:type="spellEnd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grammar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-104180/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modal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verbs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-350400</w:t>
              </w:r>
            </w:hyperlink>
          </w:p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46" w:rsidRPr="001B7F46" w:rsidRDefault="00E439EF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://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yaklass</w:t>
              </w:r>
              <w:proofErr w:type="spellEnd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p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english</w:t>
              </w:r>
              <w:proofErr w:type="spellEnd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language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/24-</w:t>
              </w:r>
              <w:proofErr w:type="spellStart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klass</w:t>
              </w:r>
              <w:proofErr w:type="spellEnd"/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vocabulary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-104181/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animals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and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pets</w:t>
              </w:r>
              <w:r w:rsidR="001B7F46" w:rsidRPr="001B7F4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-172387</w:t>
              </w:r>
            </w:hyperlink>
          </w:p>
        </w:tc>
        <w:tc>
          <w:tcPr>
            <w:tcW w:w="0" w:type="auto"/>
          </w:tcPr>
          <w:p w:rsidR="001B7F46" w:rsidRPr="001B7F46" w:rsidRDefault="001B7F46" w:rsidP="001B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</w:tbl>
    <w:p w:rsidR="008477E5" w:rsidRPr="0044545E" w:rsidRDefault="008477E5" w:rsidP="008477E5">
      <w:pPr>
        <w:rPr>
          <w:rFonts w:ascii="Times New Roman" w:hAnsi="Times New Roman" w:cs="Times New Roman"/>
          <w:sz w:val="28"/>
          <w:szCs w:val="28"/>
        </w:rPr>
      </w:pPr>
    </w:p>
    <w:p w:rsidR="008477E5" w:rsidRDefault="008477E5" w:rsidP="0084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03E5" w:rsidRDefault="00E439EF"/>
    <w:sectPr w:rsidR="00B503E5" w:rsidSect="008477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5"/>
    <w:rsid w:val="001B7F46"/>
    <w:rsid w:val="00222BF3"/>
    <w:rsid w:val="00344A9E"/>
    <w:rsid w:val="008477E5"/>
    <w:rsid w:val="00E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AB8B"/>
  <w15:chartTrackingRefBased/>
  <w15:docId w15:val="{678435BB-0A50-40A3-A00E-2CBB84C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english-language/24-klass/vocabulary-104181/animals-and-pets-172387" TargetMode="External"/><Relationship Id="rId5" Type="http://schemas.openxmlformats.org/officeDocument/2006/relationships/hyperlink" Target="https://www.yaklass.ru/p/english-language/24-klass/grammar-104180/modal-verbs-350400" TargetMode="External"/><Relationship Id="rId4" Type="http://schemas.openxmlformats.org/officeDocument/2006/relationships/hyperlink" Target="https://www.yaklass.ru/p/english-language/24-klass/grammar-104180/verb-to-have-got-155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2020-03-26T11:13:00Z</dcterms:created>
  <dcterms:modified xsi:type="dcterms:W3CDTF">2020-03-26T11:30:00Z</dcterms:modified>
</cp:coreProperties>
</file>