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59" w:rsidRPr="00550A59" w:rsidRDefault="00550A59" w:rsidP="00550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язык.</w:t>
      </w:r>
      <w:bookmarkStart w:id="0" w:name="_GoBack"/>
      <w:bookmarkEnd w:id="0"/>
      <w:r w:rsidRPr="00550A59">
        <w:rPr>
          <w:rFonts w:ascii="Times New Roman" w:hAnsi="Times New Roman" w:cs="Times New Roman"/>
          <w:sz w:val="28"/>
          <w:szCs w:val="28"/>
        </w:rPr>
        <w:t xml:space="preserve"> 3Б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942"/>
        <w:gridCol w:w="2767"/>
        <w:gridCol w:w="2283"/>
        <w:gridCol w:w="4472"/>
        <w:gridCol w:w="1827"/>
      </w:tblGrid>
      <w:tr w:rsidR="00550A59" w:rsidRPr="00550A59" w:rsidTr="00B36B2C">
        <w:tc>
          <w:tcPr>
            <w:tcW w:w="0" w:type="auto"/>
          </w:tcPr>
          <w:p w:rsidR="00550A59" w:rsidRPr="00550A59" w:rsidRDefault="00550A59" w:rsidP="0055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59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0" w:type="auto"/>
          </w:tcPr>
          <w:p w:rsidR="00550A59" w:rsidRPr="00550A59" w:rsidRDefault="00550A59" w:rsidP="0055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5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0" w:type="auto"/>
          </w:tcPr>
          <w:p w:rsidR="00550A59" w:rsidRPr="00550A59" w:rsidRDefault="00550A59" w:rsidP="0055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59">
              <w:rPr>
                <w:rFonts w:ascii="Times New Roman" w:hAnsi="Times New Roman" w:cs="Times New Roman"/>
                <w:sz w:val="28"/>
                <w:szCs w:val="28"/>
              </w:rPr>
              <w:t>Деятельность на уроке</w:t>
            </w:r>
          </w:p>
        </w:tc>
        <w:tc>
          <w:tcPr>
            <w:tcW w:w="0" w:type="auto"/>
          </w:tcPr>
          <w:p w:rsidR="00550A59" w:rsidRPr="00550A59" w:rsidRDefault="00550A59" w:rsidP="0055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59">
              <w:rPr>
                <w:rFonts w:ascii="Times New Roman" w:hAnsi="Times New Roman" w:cs="Times New Roman"/>
                <w:sz w:val="28"/>
                <w:szCs w:val="28"/>
              </w:rPr>
              <w:t>Задание на дом</w:t>
            </w:r>
          </w:p>
        </w:tc>
        <w:tc>
          <w:tcPr>
            <w:tcW w:w="0" w:type="auto"/>
          </w:tcPr>
          <w:p w:rsidR="00550A59" w:rsidRPr="00550A59" w:rsidRDefault="00550A59" w:rsidP="0055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59">
              <w:rPr>
                <w:rFonts w:ascii="Times New Roman" w:hAnsi="Times New Roman" w:cs="Times New Roman"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0" w:type="auto"/>
          </w:tcPr>
          <w:p w:rsidR="00550A59" w:rsidRPr="00550A59" w:rsidRDefault="00550A59" w:rsidP="0055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59">
              <w:rPr>
                <w:rFonts w:ascii="Times New Roman" w:hAnsi="Times New Roman" w:cs="Times New Roman"/>
                <w:sz w:val="28"/>
                <w:szCs w:val="28"/>
              </w:rPr>
              <w:t>Взаимосвязь с учеником</w:t>
            </w:r>
          </w:p>
        </w:tc>
      </w:tr>
      <w:tr w:rsidR="00550A59" w:rsidRPr="00550A59" w:rsidTr="00B36B2C">
        <w:tc>
          <w:tcPr>
            <w:tcW w:w="0" w:type="auto"/>
          </w:tcPr>
          <w:p w:rsidR="00550A59" w:rsidRPr="00550A59" w:rsidRDefault="00550A59" w:rsidP="0055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59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0" w:type="auto"/>
          </w:tcPr>
          <w:p w:rsidR="00550A59" w:rsidRPr="00550A59" w:rsidRDefault="00550A59" w:rsidP="0055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59">
              <w:rPr>
                <w:rFonts w:ascii="Times New Roman" w:hAnsi="Times New Roman" w:cs="Times New Roman"/>
                <w:sz w:val="28"/>
                <w:szCs w:val="28"/>
              </w:rPr>
              <w:t>Мое любимое время года.</w:t>
            </w:r>
          </w:p>
        </w:tc>
        <w:tc>
          <w:tcPr>
            <w:tcW w:w="0" w:type="auto"/>
          </w:tcPr>
          <w:p w:rsidR="00550A59" w:rsidRPr="00550A59" w:rsidRDefault="00550A59" w:rsidP="00550A59">
            <w:pPr>
              <w:spacing w:before="180"/>
              <w:rPr>
                <w:rFonts w:ascii="Times New Roman" w:eastAsia="Calibri" w:hAnsi="Times New Roman" w:cs="Times New Roman"/>
                <w:color w:val="262626"/>
                <w:sz w:val="28"/>
                <w:szCs w:val="28"/>
              </w:rPr>
            </w:pPr>
            <w:r w:rsidRPr="00550A59">
              <w:rPr>
                <w:rFonts w:ascii="Times New Roman" w:eastAsia="Calibri" w:hAnsi="Times New Roman" w:cs="Times New Roman"/>
                <w:color w:val="262626"/>
                <w:sz w:val="28"/>
                <w:szCs w:val="28"/>
              </w:rPr>
              <w:t>Читать вслух текст с извлечением конкретной информации.</w:t>
            </w:r>
          </w:p>
          <w:p w:rsidR="00550A59" w:rsidRPr="00550A59" w:rsidRDefault="00550A59" w:rsidP="00550A59">
            <w:pPr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550A5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Понимать на слух текст с извлечением конкретной информации.</w:t>
            </w:r>
          </w:p>
          <w:p w:rsidR="00550A59" w:rsidRPr="00550A59" w:rsidRDefault="00550A59" w:rsidP="0055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5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Рассказывать о своем любимом сезоне.</w:t>
            </w:r>
          </w:p>
        </w:tc>
        <w:tc>
          <w:tcPr>
            <w:tcW w:w="0" w:type="auto"/>
          </w:tcPr>
          <w:p w:rsidR="00550A59" w:rsidRPr="00550A59" w:rsidRDefault="00550A59" w:rsidP="0055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59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 w:rsidRPr="00550A5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50A59">
              <w:rPr>
                <w:rFonts w:ascii="Times New Roman" w:hAnsi="Times New Roman" w:cs="Times New Roman"/>
                <w:sz w:val="28"/>
                <w:szCs w:val="28"/>
              </w:rPr>
              <w:t xml:space="preserve"> 29 </w:t>
            </w:r>
            <w:proofErr w:type="spellStart"/>
            <w:r w:rsidRPr="00550A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50A59">
              <w:rPr>
                <w:rFonts w:ascii="Times New Roman" w:hAnsi="Times New Roman" w:cs="Times New Roman"/>
                <w:sz w:val="28"/>
                <w:szCs w:val="28"/>
              </w:rPr>
              <w:t xml:space="preserve"> 1(читать и переводить , ответы на вопросы письменно)</w:t>
            </w:r>
          </w:p>
        </w:tc>
        <w:tc>
          <w:tcPr>
            <w:tcW w:w="0" w:type="auto"/>
          </w:tcPr>
          <w:p w:rsidR="00550A59" w:rsidRPr="00550A59" w:rsidRDefault="00550A59" w:rsidP="0055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://</w:t>
              </w:r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yaklass</w:t>
              </w:r>
              <w:proofErr w:type="spellEnd"/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/</w:t>
              </w:r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p</w:t>
              </w:r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english</w:t>
              </w:r>
              <w:proofErr w:type="spellEnd"/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-</w:t>
              </w:r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language</w:t>
              </w:r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/24-</w:t>
              </w:r>
              <w:proofErr w:type="spellStart"/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klass</w:t>
              </w:r>
              <w:proofErr w:type="spellEnd"/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/</w:t>
              </w:r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vocabulary</w:t>
              </w:r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-104181/</w:t>
              </w:r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nature</w:t>
              </w:r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-</w:t>
              </w:r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sea</w:t>
              </w:r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sons</w:t>
              </w:r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-251706</w:t>
              </w:r>
            </w:hyperlink>
          </w:p>
          <w:p w:rsidR="00550A59" w:rsidRPr="00550A59" w:rsidRDefault="00550A59" w:rsidP="00550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50A59" w:rsidRPr="00550A59" w:rsidRDefault="00550A59" w:rsidP="0055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classroom</w:t>
            </w:r>
          </w:p>
        </w:tc>
      </w:tr>
      <w:tr w:rsidR="00550A59" w:rsidRPr="00550A59" w:rsidTr="00B36B2C">
        <w:tc>
          <w:tcPr>
            <w:tcW w:w="0" w:type="auto"/>
          </w:tcPr>
          <w:p w:rsidR="00550A59" w:rsidRPr="00550A59" w:rsidRDefault="00550A59" w:rsidP="0055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5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0" w:type="auto"/>
          </w:tcPr>
          <w:p w:rsidR="00550A59" w:rsidRPr="00550A59" w:rsidRDefault="00550A59" w:rsidP="0055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59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r w:rsidRPr="00550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have got. </w:t>
            </w:r>
            <w:r w:rsidRPr="00550A59">
              <w:rPr>
                <w:rFonts w:ascii="Times New Roman" w:hAnsi="Times New Roman" w:cs="Times New Roman"/>
                <w:sz w:val="28"/>
                <w:szCs w:val="28"/>
              </w:rPr>
              <w:t>Питомцы</w:t>
            </w:r>
          </w:p>
        </w:tc>
        <w:tc>
          <w:tcPr>
            <w:tcW w:w="0" w:type="auto"/>
          </w:tcPr>
          <w:p w:rsidR="00550A59" w:rsidRPr="00550A59" w:rsidRDefault="00550A59" w:rsidP="0055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5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Осознавать значение новых лексических единиц. Составлять по аналогии высказывания о делах в школьном зоопарке.</w:t>
            </w:r>
          </w:p>
        </w:tc>
        <w:tc>
          <w:tcPr>
            <w:tcW w:w="0" w:type="auto"/>
          </w:tcPr>
          <w:p w:rsidR="00550A59" w:rsidRPr="00550A59" w:rsidRDefault="00550A59" w:rsidP="0055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59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 w:rsidRPr="00550A5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50A59">
              <w:rPr>
                <w:rFonts w:ascii="Times New Roman" w:hAnsi="Times New Roman" w:cs="Times New Roman"/>
                <w:sz w:val="28"/>
                <w:szCs w:val="28"/>
              </w:rPr>
              <w:t xml:space="preserve"> 32 Новые слова записать и выучить, стр33 </w:t>
            </w:r>
            <w:proofErr w:type="spellStart"/>
            <w:r w:rsidRPr="00550A59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50A59">
              <w:rPr>
                <w:rFonts w:ascii="Times New Roman" w:hAnsi="Times New Roman" w:cs="Times New Roman"/>
                <w:sz w:val="28"/>
                <w:szCs w:val="28"/>
              </w:rPr>
              <w:t xml:space="preserve"> 3(письменно в тетради)</w:t>
            </w:r>
          </w:p>
        </w:tc>
        <w:tc>
          <w:tcPr>
            <w:tcW w:w="0" w:type="auto"/>
          </w:tcPr>
          <w:p w:rsidR="00550A59" w:rsidRPr="00550A59" w:rsidRDefault="00550A59" w:rsidP="0055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https</w:t>
              </w:r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://</w:t>
              </w:r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www</w:t>
              </w:r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yaklass</w:t>
              </w:r>
              <w:proofErr w:type="spellEnd"/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proofErr w:type="spellStart"/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/</w:t>
              </w:r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p</w:t>
              </w:r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/</w:t>
              </w:r>
              <w:proofErr w:type="spellStart"/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english</w:t>
              </w:r>
              <w:proofErr w:type="spellEnd"/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-</w:t>
              </w:r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language</w:t>
              </w:r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/24-</w:t>
              </w:r>
              <w:proofErr w:type="spellStart"/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klass</w:t>
              </w:r>
              <w:proofErr w:type="spellEnd"/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/</w:t>
              </w:r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grammar</w:t>
              </w:r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-104180/</w:t>
              </w:r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verb</w:t>
              </w:r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-</w:t>
              </w:r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to</w:t>
              </w:r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-</w:t>
              </w:r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have</w:t>
              </w:r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-</w:t>
              </w:r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got</w:t>
              </w:r>
              <w:r w:rsidRPr="00550A59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-155633</w:t>
              </w:r>
            </w:hyperlink>
          </w:p>
          <w:p w:rsidR="00550A59" w:rsidRPr="00550A59" w:rsidRDefault="00550A59" w:rsidP="00550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A59" w:rsidRPr="00550A59" w:rsidRDefault="00550A59" w:rsidP="0055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A59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550A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0A59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50A59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</w:p>
        </w:tc>
        <w:tc>
          <w:tcPr>
            <w:tcW w:w="0" w:type="auto"/>
          </w:tcPr>
          <w:p w:rsidR="00550A59" w:rsidRPr="00550A59" w:rsidRDefault="00550A59" w:rsidP="0055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0A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Google classroom</w:t>
            </w:r>
          </w:p>
        </w:tc>
      </w:tr>
    </w:tbl>
    <w:p w:rsidR="00B503E5" w:rsidRDefault="00550A59"/>
    <w:sectPr w:rsidR="00B503E5" w:rsidSect="008477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7E5"/>
    <w:rsid w:val="001B7F46"/>
    <w:rsid w:val="00222BF3"/>
    <w:rsid w:val="00344A9E"/>
    <w:rsid w:val="00550A59"/>
    <w:rsid w:val="0084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4C83"/>
  <w15:chartTrackingRefBased/>
  <w15:docId w15:val="{678435BB-0A50-40A3-A00E-2CBB84CF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77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p/english-language/24-klass/grammar-104180/verb-to-have-got-155633" TargetMode="External"/><Relationship Id="rId4" Type="http://schemas.openxmlformats.org/officeDocument/2006/relationships/hyperlink" Target="https://www.yaklass.ru/p/english-language/24-klass/vocabulary-104181/nature-seasons-251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2020-03-26T11:16:00Z</dcterms:created>
  <dcterms:modified xsi:type="dcterms:W3CDTF">2020-03-26T11:16:00Z</dcterms:modified>
</cp:coreProperties>
</file>