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Про</w:t>
      </w:r>
      <w:r w:rsidR="0012405E">
        <w:rPr>
          <w:rFonts w:ascii="Times New Roman" w:hAnsi="Times New Roman" w:cs="Times New Roman"/>
          <w:b/>
          <w:sz w:val="28"/>
          <w:szCs w:val="28"/>
        </w:rPr>
        <w:t xml:space="preserve">грамма дистанционного обучения (обучение проходит на сайте </w:t>
      </w:r>
      <w:proofErr w:type="spellStart"/>
      <w:r w:rsidR="0012405E" w:rsidRPr="0012405E">
        <w:rPr>
          <w:rFonts w:ascii="Times New Roman" w:hAnsi="Times New Roman" w:cs="Times New Roman"/>
          <w:b/>
          <w:sz w:val="28"/>
          <w:szCs w:val="28"/>
        </w:rPr>
        <w:t>Googl</w:t>
      </w:r>
      <w:proofErr w:type="spellEnd"/>
      <w:r w:rsidR="00220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2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88">
        <w:rPr>
          <w:rFonts w:ascii="Times New Roman" w:hAnsi="Times New Roman" w:cs="Times New Roman"/>
          <w:b/>
          <w:sz w:val="28"/>
          <w:szCs w:val="28"/>
        </w:rPr>
        <w:t>classro</w:t>
      </w:r>
      <w:proofErr w:type="spellEnd"/>
      <w:r w:rsidR="00723CF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2405E" w:rsidRPr="0012405E">
        <w:rPr>
          <w:rFonts w:ascii="Times New Roman" w:hAnsi="Times New Roman" w:cs="Times New Roman"/>
          <w:b/>
          <w:sz w:val="28"/>
          <w:szCs w:val="28"/>
        </w:rPr>
        <w:t>m,</w:t>
      </w:r>
      <w:proofErr w:type="gramStart"/>
      <w:r w:rsidR="001240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B48EE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Учитель Костерина И.Л.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2835"/>
        <w:gridCol w:w="2987"/>
        <w:gridCol w:w="3402"/>
        <w:gridCol w:w="2736"/>
        <w:gridCol w:w="2451"/>
      </w:tblGrid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proofErr w:type="gramStart"/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>–И</w:t>
            </w:r>
            <w:proofErr w:type="gramEnd"/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зобразительное искусство (1 час)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8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3402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учителя с учащимися</w:t>
            </w:r>
          </w:p>
        </w:tc>
      </w:tr>
      <w:tr w:rsidR="001B6EDE" w:rsidRPr="001B6EDE" w:rsidTr="00E41CCB">
        <w:tc>
          <w:tcPr>
            <w:tcW w:w="977" w:type="dxa"/>
          </w:tcPr>
          <w:p w:rsidR="001B6EDE" w:rsidRDefault="001B6EDE" w:rsidP="001B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EDE" w:rsidRPr="001B6EDE" w:rsidRDefault="001B6EDE" w:rsidP="001B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Картина-натюрморт.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Изображение натюрморта по представлению с выражением настроения или с натуры.</w:t>
            </w:r>
          </w:p>
        </w:tc>
        <w:tc>
          <w:tcPr>
            <w:tcW w:w="2987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Просмотреть презентацию по теме, обратить внимание на историю жанра натюрморт, на его виды, познакомиться с художниками пишущими в этом жанре</w:t>
            </w:r>
          </w:p>
        </w:tc>
        <w:tc>
          <w:tcPr>
            <w:tcW w:w="3402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Выполнить рисунок натюрморт акварелью или гуашью</w:t>
            </w:r>
          </w:p>
        </w:tc>
        <w:tc>
          <w:tcPr>
            <w:tcW w:w="2736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proofErr w:type="spellStart"/>
            <w:r w:rsidRPr="00F46CDE">
              <w:rPr>
                <w:sz w:val="24"/>
                <w:szCs w:val="24"/>
              </w:rPr>
              <w:t>презеннтация</w:t>
            </w:r>
            <w:proofErr w:type="spellEnd"/>
          </w:p>
        </w:tc>
        <w:tc>
          <w:tcPr>
            <w:tcW w:w="2451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F46CDE">
              <w:rPr>
                <w:sz w:val="24"/>
                <w:szCs w:val="24"/>
              </w:rPr>
              <w:t>Googl</w:t>
            </w:r>
            <w:proofErr w:type="spellEnd"/>
            <w:r w:rsidR="0012405E">
              <w:rPr>
                <w:sz w:val="24"/>
                <w:szCs w:val="24"/>
                <w:lang w:val="en-US"/>
              </w:rPr>
              <w:t>e</w:t>
            </w:r>
            <w:r w:rsidR="00723CF6">
              <w:rPr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sz w:val="24"/>
                <w:szCs w:val="24"/>
              </w:rPr>
              <w:t>klassroo</w:t>
            </w:r>
            <w:r w:rsidRPr="00F46CDE">
              <w:rPr>
                <w:sz w:val="24"/>
                <w:szCs w:val="24"/>
              </w:rPr>
              <w:t>m</w:t>
            </w:r>
            <w:proofErr w:type="spellEnd"/>
            <w:r w:rsidRPr="00F46CDE">
              <w:rPr>
                <w:sz w:val="24"/>
                <w:szCs w:val="24"/>
              </w:rPr>
              <w:t>,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proofErr w:type="spellStart"/>
            <w:r w:rsidRPr="00F46CDE">
              <w:rPr>
                <w:sz w:val="24"/>
                <w:szCs w:val="24"/>
              </w:rPr>
              <w:t>эл</w:t>
            </w:r>
            <w:proofErr w:type="gramStart"/>
            <w:r w:rsidRPr="00F46CDE">
              <w:rPr>
                <w:sz w:val="24"/>
                <w:szCs w:val="24"/>
              </w:rPr>
              <w:t>.п</w:t>
            </w:r>
            <w:proofErr w:type="gramEnd"/>
            <w:r w:rsidRPr="00F46CDE">
              <w:rPr>
                <w:sz w:val="24"/>
                <w:szCs w:val="24"/>
              </w:rPr>
              <w:t>очта</w:t>
            </w:r>
            <w:proofErr w:type="spellEnd"/>
            <w:r w:rsidRPr="00F46CDE">
              <w:rPr>
                <w:sz w:val="24"/>
                <w:szCs w:val="24"/>
              </w:rPr>
              <w:t>-  i.costerina2015@eandex.ru</w:t>
            </w:r>
          </w:p>
        </w:tc>
      </w:tr>
    </w:tbl>
    <w:p w:rsidR="00314DA7" w:rsidRPr="004C0815" w:rsidRDefault="00314DA7" w:rsidP="00D85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4DA7" w:rsidRPr="004C0815" w:rsidSect="004C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5"/>
    <w:rsid w:val="000724F4"/>
    <w:rsid w:val="0012405E"/>
    <w:rsid w:val="001B6EDE"/>
    <w:rsid w:val="00220388"/>
    <w:rsid w:val="00314DA7"/>
    <w:rsid w:val="003B48EE"/>
    <w:rsid w:val="003F1018"/>
    <w:rsid w:val="00437745"/>
    <w:rsid w:val="004C0815"/>
    <w:rsid w:val="00723CF6"/>
    <w:rsid w:val="00801620"/>
    <w:rsid w:val="008F55A9"/>
    <w:rsid w:val="00D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10</cp:revision>
  <dcterms:created xsi:type="dcterms:W3CDTF">2020-03-31T17:42:00Z</dcterms:created>
  <dcterms:modified xsi:type="dcterms:W3CDTF">2020-03-31T20:24:00Z</dcterms:modified>
</cp:coreProperties>
</file>