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12" w:rsidRPr="007C606E" w:rsidRDefault="006E6B9E" w:rsidP="00BB2412">
      <w:pPr>
        <w:rPr>
          <w:rFonts w:ascii="Times New Roman" w:hAnsi="Times New Roman" w:cs="Times New Roman"/>
        </w:rPr>
      </w:pPr>
      <w:r w:rsidRPr="007C606E">
        <w:rPr>
          <w:rFonts w:ascii="Times New Roman" w:hAnsi="Times New Roman" w:cs="Times New Roman"/>
        </w:rPr>
        <w:t>5</w:t>
      </w:r>
      <w:r w:rsidR="00BB2412" w:rsidRPr="007C606E">
        <w:rPr>
          <w:rFonts w:ascii="Times New Roman" w:hAnsi="Times New Roman" w:cs="Times New Roman"/>
        </w:rPr>
        <w:t xml:space="preserve"> класс</w:t>
      </w:r>
      <w:r w:rsidR="007C606E">
        <w:rPr>
          <w:rFonts w:ascii="Times New Roman" w:hAnsi="Times New Roman" w:cs="Times New Roman"/>
        </w:rPr>
        <w:t xml:space="preserve">. </w:t>
      </w:r>
      <w:r w:rsidR="007C606E">
        <w:rPr>
          <w:rFonts w:ascii="Times New Roman" w:hAnsi="Times New Roman" w:cs="Times New Roman"/>
          <w:b/>
        </w:rPr>
        <w:t>Р</w:t>
      </w:r>
      <w:r w:rsidR="00BB2412" w:rsidRPr="007C606E">
        <w:rPr>
          <w:rFonts w:ascii="Times New Roman" w:hAnsi="Times New Roman" w:cs="Times New Roman"/>
          <w:b/>
        </w:rPr>
        <w:t>усский язык</w:t>
      </w:r>
      <w:r w:rsidR="007C606E">
        <w:rPr>
          <w:rFonts w:ascii="Times New Roman" w:hAnsi="Times New Roman" w:cs="Times New Roman"/>
        </w:rPr>
        <w:t xml:space="preserve">.                    </w:t>
      </w:r>
      <w:bookmarkStart w:id="0" w:name="_GoBack"/>
      <w:bookmarkEnd w:id="0"/>
      <w:r w:rsidR="00BB2412" w:rsidRPr="007C606E">
        <w:rPr>
          <w:rFonts w:ascii="Times New Roman" w:hAnsi="Times New Roman" w:cs="Times New Roman"/>
        </w:rPr>
        <w:t xml:space="preserve">Есина Е.Е. 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431"/>
        <w:gridCol w:w="2914"/>
        <w:gridCol w:w="1701"/>
        <w:gridCol w:w="3261"/>
        <w:gridCol w:w="3827"/>
      </w:tblGrid>
      <w:tr w:rsidR="00BB2412" w:rsidRPr="007C606E" w:rsidTr="00A2303E">
        <w:tc>
          <w:tcPr>
            <w:tcW w:w="3431" w:type="dxa"/>
          </w:tcPr>
          <w:p w:rsidR="00BB2412" w:rsidRPr="007C606E" w:rsidRDefault="00BB2412" w:rsidP="00F3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14" w:type="dxa"/>
          </w:tcPr>
          <w:p w:rsidR="00BB2412" w:rsidRPr="007C606E" w:rsidRDefault="00BB2412" w:rsidP="00F3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</w:rPr>
              <w:t>Деятельность на уроке</w:t>
            </w:r>
          </w:p>
        </w:tc>
        <w:tc>
          <w:tcPr>
            <w:tcW w:w="1701" w:type="dxa"/>
          </w:tcPr>
          <w:p w:rsidR="00BB2412" w:rsidRPr="007C606E" w:rsidRDefault="00BB2412" w:rsidP="00F3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</w:rPr>
              <w:t>Задание на дом</w:t>
            </w:r>
          </w:p>
        </w:tc>
        <w:tc>
          <w:tcPr>
            <w:tcW w:w="3261" w:type="dxa"/>
          </w:tcPr>
          <w:p w:rsidR="00BB2412" w:rsidRPr="007C606E" w:rsidRDefault="00BB2412" w:rsidP="00F3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3827" w:type="dxa"/>
          </w:tcPr>
          <w:p w:rsidR="00BB2412" w:rsidRPr="007C606E" w:rsidRDefault="00BB2412" w:rsidP="00F3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</w:rPr>
              <w:t>Взаимодействия учителя с учеником</w:t>
            </w:r>
          </w:p>
        </w:tc>
      </w:tr>
      <w:tr w:rsidR="00BB2412" w:rsidRPr="007C606E" w:rsidTr="00A2303E">
        <w:tc>
          <w:tcPr>
            <w:tcW w:w="3431" w:type="dxa"/>
          </w:tcPr>
          <w:p w:rsidR="00BB2412" w:rsidRPr="007C606E" w:rsidRDefault="000A0290" w:rsidP="00950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умений правильно писать падежные окончания имён существительных с выбором букв Е и </w:t>
            </w:r>
            <w:proofErr w:type="spellStart"/>
            <w:r w:rsidRPr="007C60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7C60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4" w:type="dxa"/>
          </w:tcPr>
          <w:p w:rsidR="00BB2412" w:rsidRPr="007C606E" w:rsidRDefault="00BB2412" w:rsidP="000A029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C606E">
              <w:rPr>
                <w:rFonts w:ascii="Times New Roman" w:hAnsi="Times New Roman"/>
                <w:sz w:val="20"/>
                <w:szCs w:val="20"/>
              </w:rPr>
              <w:t>Просмотр учебного видеофильма. П.</w:t>
            </w:r>
            <w:r w:rsidR="000A0290" w:rsidRPr="007C606E">
              <w:rPr>
                <w:rFonts w:ascii="Times New Roman" w:hAnsi="Times New Roman"/>
                <w:sz w:val="20"/>
                <w:szCs w:val="20"/>
              </w:rPr>
              <w:t>95</w:t>
            </w:r>
            <w:r w:rsidRPr="007C606E">
              <w:rPr>
                <w:rFonts w:ascii="Times New Roman" w:hAnsi="Times New Roman"/>
                <w:sz w:val="20"/>
                <w:szCs w:val="20"/>
              </w:rPr>
              <w:t xml:space="preserve">  самостоятельное чтение теории</w:t>
            </w:r>
            <w:r w:rsidR="002B56CC" w:rsidRPr="007C606E">
              <w:rPr>
                <w:rFonts w:ascii="Times New Roman" w:hAnsi="Times New Roman"/>
                <w:sz w:val="20"/>
                <w:szCs w:val="20"/>
              </w:rPr>
              <w:t>, стр.</w:t>
            </w:r>
            <w:r w:rsidR="000A0290" w:rsidRPr="007C606E">
              <w:rPr>
                <w:rFonts w:ascii="Times New Roman" w:hAnsi="Times New Roman"/>
                <w:sz w:val="20"/>
                <w:szCs w:val="20"/>
              </w:rPr>
              <w:t>76</w:t>
            </w:r>
            <w:r w:rsidR="002B56CC" w:rsidRPr="007C606E">
              <w:rPr>
                <w:rFonts w:ascii="Times New Roman" w:hAnsi="Times New Roman"/>
                <w:sz w:val="20"/>
                <w:szCs w:val="20"/>
              </w:rPr>
              <w:t>-</w:t>
            </w:r>
            <w:r w:rsidR="000A0290" w:rsidRPr="007C606E">
              <w:rPr>
                <w:rFonts w:ascii="Times New Roman" w:hAnsi="Times New Roman"/>
                <w:sz w:val="20"/>
                <w:szCs w:val="20"/>
              </w:rPr>
              <w:t>7</w:t>
            </w:r>
            <w:r w:rsidR="002B56CC" w:rsidRPr="007C606E">
              <w:rPr>
                <w:rFonts w:ascii="Times New Roman" w:hAnsi="Times New Roman"/>
                <w:sz w:val="20"/>
                <w:szCs w:val="20"/>
              </w:rPr>
              <w:t>7</w:t>
            </w:r>
            <w:r w:rsidR="000A0290" w:rsidRPr="007C606E">
              <w:rPr>
                <w:rFonts w:ascii="Times New Roman" w:hAnsi="Times New Roman"/>
                <w:sz w:val="20"/>
                <w:szCs w:val="20"/>
              </w:rPr>
              <w:t xml:space="preserve">,79 </w:t>
            </w:r>
            <w:r w:rsidRPr="007C606E">
              <w:rPr>
                <w:rFonts w:ascii="Times New Roman" w:hAnsi="Times New Roman"/>
                <w:sz w:val="20"/>
                <w:szCs w:val="20"/>
              </w:rPr>
              <w:t xml:space="preserve">Выполнение упражнений </w:t>
            </w:r>
            <w:r w:rsidR="000A0290" w:rsidRPr="007C606E">
              <w:rPr>
                <w:rFonts w:ascii="Times New Roman" w:hAnsi="Times New Roman"/>
                <w:sz w:val="20"/>
                <w:szCs w:val="20"/>
              </w:rPr>
              <w:t>577+ разборы под цифрами 2, 1,4</w:t>
            </w:r>
            <w:r w:rsidRPr="007C60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B2412" w:rsidRPr="007C606E" w:rsidRDefault="000A0290" w:rsidP="000A0290">
            <w:pPr>
              <w:pStyle w:val="Standard"/>
              <w:ind w:left="34" w:hanging="34"/>
              <w:jc w:val="both"/>
              <w:rPr>
                <w:rFonts w:cs="Times New Roman"/>
                <w:sz w:val="20"/>
                <w:szCs w:val="20"/>
              </w:rPr>
            </w:pPr>
            <w:r w:rsidRPr="007C606E">
              <w:rPr>
                <w:sz w:val="20"/>
                <w:szCs w:val="20"/>
              </w:rPr>
              <w:t>П.95  стр.76-77,79 – правила наизусть, упр. 579</w:t>
            </w:r>
          </w:p>
        </w:tc>
        <w:tc>
          <w:tcPr>
            <w:tcW w:w="3261" w:type="dxa"/>
          </w:tcPr>
          <w:p w:rsidR="00BB2412" w:rsidRPr="007C606E" w:rsidRDefault="000A0290" w:rsidP="00F3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</w:rPr>
              <w:t>https://www.youtube.com/watch?time_continue=38&amp;v=OIhj1SY9FTc&amp;feature=emb_logo</w:t>
            </w:r>
          </w:p>
        </w:tc>
        <w:tc>
          <w:tcPr>
            <w:tcW w:w="3827" w:type="dxa"/>
          </w:tcPr>
          <w:p w:rsidR="00BB2412" w:rsidRPr="007C606E" w:rsidRDefault="007C606E" w:rsidP="00F3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BB2412" w:rsidRPr="007C606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https://classroom.google.com/ta/not-reviewed/NTYxNDE5NzI2Odda</w:t>
              </w:r>
            </w:hyperlink>
          </w:p>
          <w:p w:rsidR="00BB2412" w:rsidRPr="007C606E" w:rsidRDefault="00BB2412" w:rsidP="00F330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</w:p>
          <w:p w:rsidR="00BB2412" w:rsidRPr="007C606E" w:rsidRDefault="00BB2412" w:rsidP="00BB2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</w:p>
        </w:tc>
      </w:tr>
      <w:tr w:rsidR="00BB2412" w:rsidRPr="007C606E" w:rsidTr="00A2303E">
        <w:tc>
          <w:tcPr>
            <w:tcW w:w="3431" w:type="dxa"/>
          </w:tcPr>
          <w:p w:rsidR="00BB2412" w:rsidRPr="007C606E" w:rsidRDefault="0072669E" w:rsidP="0072669E">
            <w:pPr>
              <w:tabs>
                <w:tab w:val="left" w:pos="1695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</w:rPr>
              <w:t>Множественное число имён существительных</w:t>
            </w:r>
          </w:p>
        </w:tc>
        <w:tc>
          <w:tcPr>
            <w:tcW w:w="2914" w:type="dxa"/>
          </w:tcPr>
          <w:p w:rsidR="00871C76" w:rsidRPr="007C606E" w:rsidRDefault="00871C76" w:rsidP="00871C7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C606E">
              <w:rPr>
                <w:rFonts w:ascii="Times New Roman" w:hAnsi="Times New Roman"/>
                <w:sz w:val="20"/>
                <w:szCs w:val="20"/>
              </w:rPr>
              <w:t xml:space="preserve">Просмотр учебного видеофильма. </w:t>
            </w:r>
          </w:p>
          <w:p w:rsidR="00BB2412" w:rsidRPr="007C606E" w:rsidRDefault="00A2303E" w:rsidP="0072669E">
            <w:pPr>
              <w:rPr>
                <w:sz w:val="20"/>
                <w:szCs w:val="20"/>
              </w:rPr>
            </w:pPr>
            <w:proofErr w:type="gramStart"/>
            <w:r w:rsidRPr="007C606E">
              <w:rPr>
                <w:rFonts w:ascii="Times New Roman" w:hAnsi="Times New Roman"/>
                <w:sz w:val="20"/>
                <w:szCs w:val="20"/>
              </w:rPr>
              <w:t>П.</w:t>
            </w:r>
            <w:r w:rsidR="0072669E" w:rsidRPr="007C606E">
              <w:rPr>
                <w:rFonts w:ascii="Times New Roman" w:hAnsi="Times New Roman"/>
                <w:sz w:val="20"/>
                <w:szCs w:val="20"/>
              </w:rPr>
              <w:t>96</w:t>
            </w:r>
            <w:r w:rsidRPr="007C606E">
              <w:rPr>
                <w:rFonts w:ascii="Times New Roman" w:hAnsi="Times New Roman"/>
                <w:sz w:val="20"/>
                <w:szCs w:val="20"/>
              </w:rPr>
              <w:t xml:space="preserve">  самостоятельное</w:t>
            </w:r>
            <w:proofErr w:type="gramEnd"/>
            <w:r w:rsidRPr="007C60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669E" w:rsidRPr="007C606E">
              <w:rPr>
                <w:rFonts w:ascii="Times New Roman" w:hAnsi="Times New Roman"/>
                <w:sz w:val="20"/>
                <w:szCs w:val="20"/>
              </w:rPr>
              <w:t>рассмотрение таблицы + слова в рамочках.</w:t>
            </w:r>
            <w:r w:rsidR="0072669E" w:rsidRPr="007C606E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упражнений стр.83, упр.589+ разборы под цифрами 2, 1</w:t>
            </w:r>
          </w:p>
        </w:tc>
        <w:tc>
          <w:tcPr>
            <w:tcW w:w="1701" w:type="dxa"/>
          </w:tcPr>
          <w:p w:rsidR="00BB2412" w:rsidRPr="007C606E" w:rsidRDefault="00A2303E" w:rsidP="0072669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C606E">
              <w:rPr>
                <w:rFonts w:ascii="Times New Roman" w:hAnsi="Times New Roman"/>
                <w:sz w:val="20"/>
                <w:szCs w:val="20"/>
              </w:rPr>
              <w:t>Упр.5</w:t>
            </w:r>
            <w:r w:rsidR="0072669E" w:rsidRPr="007C606E">
              <w:rPr>
                <w:rFonts w:ascii="Times New Roman" w:hAnsi="Times New Roman"/>
                <w:sz w:val="20"/>
                <w:szCs w:val="20"/>
              </w:rPr>
              <w:t>92</w:t>
            </w:r>
            <w:r w:rsidRPr="007C606E">
              <w:rPr>
                <w:rFonts w:ascii="Times New Roman" w:hAnsi="Times New Roman"/>
                <w:sz w:val="20"/>
                <w:szCs w:val="20"/>
              </w:rPr>
              <w:t>, 5</w:t>
            </w:r>
            <w:r w:rsidR="0072669E" w:rsidRPr="007C606E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261" w:type="dxa"/>
          </w:tcPr>
          <w:p w:rsidR="00BB2412" w:rsidRPr="007C606E" w:rsidRDefault="0004196A" w:rsidP="00F3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https://yandex.ru/video/preview/?filmId=6405447591727920576&amp;from=tabbar&amp;parent-reqid=1585299917133306-1112801237976098931700175-vla1-2077&amp;text=множественное+число+имён+существительных+5+класс</w:t>
            </w:r>
          </w:p>
        </w:tc>
        <w:tc>
          <w:tcPr>
            <w:tcW w:w="3827" w:type="dxa"/>
          </w:tcPr>
          <w:p w:rsidR="00BB2412" w:rsidRPr="007C606E" w:rsidRDefault="007C606E" w:rsidP="00BB2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BB2412" w:rsidRPr="007C606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https://classroom.google.com/ta/not-reviewed/NTYxNDE5NzI2Odda</w:t>
              </w:r>
            </w:hyperlink>
          </w:p>
          <w:p w:rsidR="00BB2412" w:rsidRPr="007C606E" w:rsidRDefault="00BB2412" w:rsidP="00BB24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</w:p>
          <w:p w:rsidR="00BB2412" w:rsidRPr="007C606E" w:rsidRDefault="00BB2412" w:rsidP="00BB2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</w:p>
        </w:tc>
      </w:tr>
      <w:tr w:rsidR="00BB2412" w:rsidRPr="007C606E" w:rsidTr="00A2303E">
        <w:tc>
          <w:tcPr>
            <w:tcW w:w="3431" w:type="dxa"/>
          </w:tcPr>
          <w:p w:rsidR="00BB2412" w:rsidRPr="007C606E" w:rsidRDefault="0004196A" w:rsidP="00BB2412">
            <w:pPr>
              <w:tabs>
                <w:tab w:val="left" w:pos="1695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06E">
              <w:rPr>
                <w:sz w:val="20"/>
                <w:szCs w:val="20"/>
              </w:rPr>
              <w:t xml:space="preserve">Развитие умений правильно писать буквы </w:t>
            </w:r>
            <w:proofErr w:type="gramStart"/>
            <w:r w:rsidRPr="007C606E">
              <w:rPr>
                <w:sz w:val="20"/>
                <w:szCs w:val="20"/>
              </w:rPr>
              <w:t>О</w:t>
            </w:r>
            <w:proofErr w:type="gramEnd"/>
            <w:r w:rsidRPr="007C606E">
              <w:rPr>
                <w:sz w:val="20"/>
                <w:szCs w:val="20"/>
              </w:rPr>
              <w:t xml:space="preserve"> и Ё после шипящих и Ц в окончаниях имён существительных. Морфологический разбор имени существительного</w:t>
            </w:r>
          </w:p>
        </w:tc>
        <w:tc>
          <w:tcPr>
            <w:tcW w:w="2914" w:type="dxa"/>
          </w:tcPr>
          <w:p w:rsidR="00F74225" w:rsidRPr="007C606E" w:rsidRDefault="00F74225" w:rsidP="00F7422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C606E">
              <w:rPr>
                <w:rFonts w:ascii="Times New Roman" w:hAnsi="Times New Roman"/>
                <w:sz w:val="20"/>
                <w:szCs w:val="20"/>
              </w:rPr>
              <w:t xml:space="preserve">Просмотр учебного видеофильма. </w:t>
            </w:r>
          </w:p>
          <w:p w:rsidR="004B0AF3" w:rsidRPr="007C606E" w:rsidRDefault="00367FDD" w:rsidP="004B0A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C606E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  <w:r w:rsidR="002D707D" w:rsidRPr="007C60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B2412" w:rsidRPr="007C606E" w:rsidRDefault="004B0AF3" w:rsidP="0004196A">
            <w:pPr>
              <w:rPr>
                <w:sz w:val="20"/>
                <w:szCs w:val="20"/>
              </w:rPr>
            </w:pPr>
            <w:r w:rsidRPr="007C606E">
              <w:rPr>
                <w:rFonts w:ascii="Times New Roman" w:hAnsi="Times New Roman"/>
                <w:sz w:val="20"/>
                <w:szCs w:val="20"/>
              </w:rPr>
              <w:t>П.</w:t>
            </w:r>
            <w:r w:rsidR="0004196A" w:rsidRPr="007C606E">
              <w:rPr>
                <w:rFonts w:ascii="Times New Roman" w:hAnsi="Times New Roman"/>
                <w:sz w:val="20"/>
                <w:szCs w:val="20"/>
              </w:rPr>
              <w:t>97</w:t>
            </w:r>
            <w:r w:rsidR="00F74225" w:rsidRPr="007C606E">
              <w:rPr>
                <w:rFonts w:ascii="Times New Roman" w:hAnsi="Times New Roman"/>
                <w:sz w:val="20"/>
                <w:szCs w:val="20"/>
              </w:rPr>
              <w:t xml:space="preserve"> -98</w:t>
            </w:r>
            <w:r w:rsidR="0004196A" w:rsidRPr="007C606E">
              <w:rPr>
                <w:rFonts w:ascii="Times New Roman" w:hAnsi="Times New Roman"/>
                <w:sz w:val="20"/>
                <w:szCs w:val="20"/>
              </w:rPr>
              <w:t>,</w:t>
            </w:r>
            <w:r w:rsidRPr="007C606E">
              <w:rPr>
                <w:rFonts w:ascii="Times New Roman" w:hAnsi="Times New Roman"/>
                <w:sz w:val="20"/>
                <w:szCs w:val="20"/>
              </w:rPr>
              <w:t xml:space="preserve">  самостоятельное чтение теории, </w:t>
            </w:r>
            <w:r w:rsidR="0004196A" w:rsidRPr="007C606E">
              <w:rPr>
                <w:rFonts w:ascii="Times New Roman" w:hAnsi="Times New Roman" w:cs="Times New Roman"/>
                <w:sz w:val="20"/>
                <w:szCs w:val="20"/>
              </w:rPr>
              <w:t>упр.597+ разбор под цифрой 1</w:t>
            </w:r>
          </w:p>
        </w:tc>
        <w:tc>
          <w:tcPr>
            <w:tcW w:w="1701" w:type="dxa"/>
          </w:tcPr>
          <w:p w:rsidR="00F74225" w:rsidRPr="007C606E" w:rsidRDefault="004B0AF3" w:rsidP="0004196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C606E">
              <w:rPr>
                <w:rFonts w:ascii="Times New Roman" w:hAnsi="Times New Roman"/>
                <w:sz w:val="20"/>
                <w:szCs w:val="20"/>
              </w:rPr>
              <w:t>Упр.5</w:t>
            </w:r>
            <w:r w:rsidR="0004196A" w:rsidRPr="007C606E">
              <w:rPr>
                <w:rFonts w:ascii="Times New Roman" w:hAnsi="Times New Roman"/>
                <w:sz w:val="20"/>
                <w:szCs w:val="20"/>
              </w:rPr>
              <w:t>98</w:t>
            </w:r>
          </w:p>
          <w:p w:rsidR="00BB2412" w:rsidRPr="007C606E" w:rsidRDefault="00F74225" w:rsidP="00F74225">
            <w:pPr>
              <w:rPr>
                <w:sz w:val="20"/>
                <w:szCs w:val="20"/>
              </w:rPr>
            </w:pPr>
            <w:r w:rsidRPr="007C606E">
              <w:rPr>
                <w:rFonts w:ascii="Times New Roman" w:hAnsi="Times New Roman"/>
                <w:sz w:val="20"/>
                <w:szCs w:val="20"/>
              </w:rPr>
              <w:t>П.97 – 98 правило наизусть и алгоритм разбора</w:t>
            </w:r>
          </w:p>
        </w:tc>
        <w:tc>
          <w:tcPr>
            <w:tcW w:w="3261" w:type="dxa"/>
          </w:tcPr>
          <w:p w:rsidR="00BB2412" w:rsidRPr="007C606E" w:rsidRDefault="00F74225" w:rsidP="004B0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</w:rPr>
              <w:t>https://www.youtube.com/watch?time_continue=12&amp;v=JBnATQT-6pw&amp;feature=emb_logo</w:t>
            </w:r>
          </w:p>
        </w:tc>
        <w:tc>
          <w:tcPr>
            <w:tcW w:w="3827" w:type="dxa"/>
          </w:tcPr>
          <w:p w:rsidR="00BB362D" w:rsidRPr="007C606E" w:rsidRDefault="007C606E" w:rsidP="00BB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B362D" w:rsidRPr="007C606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https://classroom.google.com/ta/not-reviewed/NTYxNDE5NzI2Odda</w:t>
              </w:r>
            </w:hyperlink>
          </w:p>
          <w:p w:rsidR="00BB362D" w:rsidRPr="007C606E" w:rsidRDefault="00BB362D" w:rsidP="00BB36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</w:p>
          <w:p w:rsidR="00BB2412" w:rsidRPr="007C606E" w:rsidRDefault="00BB362D" w:rsidP="00BB3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</w:p>
        </w:tc>
      </w:tr>
      <w:tr w:rsidR="009C021C" w:rsidRPr="007C606E" w:rsidTr="00A2303E">
        <w:tc>
          <w:tcPr>
            <w:tcW w:w="3431" w:type="dxa"/>
          </w:tcPr>
          <w:p w:rsidR="009C021C" w:rsidRPr="007C606E" w:rsidRDefault="00CC3AD9" w:rsidP="008E54E8">
            <w:pPr>
              <w:tabs>
                <w:tab w:val="left" w:pos="1695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06E">
              <w:rPr>
                <w:sz w:val="20"/>
                <w:szCs w:val="20"/>
              </w:rPr>
              <w:t xml:space="preserve">Имя прилагательное как часть речи. Морфологические признаки, синтаксическая роль в предложении. </w:t>
            </w:r>
          </w:p>
        </w:tc>
        <w:tc>
          <w:tcPr>
            <w:tcW w:w="2914" w:type="dxa"/>
          </w:tcPr>
          <w:p w:rsidR="009C021C" w:rsidRPr="007C606E" w:rsidRDefault="002D707D" w:rsidP="00CC3AD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C606E">
              <w:rPr>
                <w:rFonts w:ascii="Times New Roman" w:hAnsi="Times New Roman"/>
                <w:sz w:val="20"/>
                <w:szCs w:val="20"/>
              </w:rPr>
              <w:t xml:space="preserve">Просмотр учебного видеофильма. </w:t>
            </w:r>
            <w:r w:rsidR="00907D1D" w:rsidRPr="007C606E">
              <w:rPr>
                <w:rFonts w:ascii="Times New Roman" w:hAnsi="Times New Roman"/>
                <w:sz w:val="20"/>
                <w:szCs w:val="20"/>
              </w:rPr>
              <w:t>П.</w:t>
            </w:r>
            <w:r w:rsidR="00CC3AD9" w:rsidRPr="007C606E">
              <w:rPr>
                <w:rFonts w:ascii="Times New Roman" w:hAnsi="Times New Roman"/>
                <w:sz w:val="20"/>
                <w:szCs w:val="20"/>
              </w:rPr>
              <w:t xml:space="preserve">99, стр.98 </w:t>
            </w:r>
            <w:r w:rsidR="00907D1D" w:rsidRPr="007C606E">
              <w:rPr>
                <w:rFonts w:ascii="Times New Roman" w:hAnsi="Times New Roman"/>
                <w:sz w:val="20"/>
                <w:szCs w:val="20"/>
              </w:rPr>
              <w:t>самостоятельное чтение теории</w:t>
            </w:r>
            <w:r w:rsidR="001E1770" w:rsidRPr="007C60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07D1D" w:rsidRPr="007C60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606E">
              <w:rPr>
                <w:rFonts w:ascii="Times New Roman" w:hAnsi="Times New Roman"/>
                <w:sz w:val="20"/>
                <w:szCs w:val="20"/>
              </w:rPr>
              <w:t>Выполнение упражнени</w:t>
            </w:r>
            <w:r w:rsidR="001E1770" w:rsidRPr="007C606E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CC3AD9" w:rsidRPr="007C606E">
              <w:rPr>
                <w:rFonts w:ascii="Times New Roman" w:hAnsi="Times New Roman"/>
                <w:sz w:val="20"/>
                <w:szCs w:val="20"/>
              </w:rPr>
              <w:t>618+ разборы под цифрами 3, 1, 5</w:t>
            </w:r>
          </w:p>
        </w:tc>
        <w:tc>
          <w:tcPr>
            <w:tcW w:w="1701" w:type="dxa"/>
          </w:tcPr>
          <w:p w:rsidR="00CC3AD9" w:rsidRPr="007C606E" w:rsidRDefault="001E1770" w:rsidP="00CC3AD9">
            <w:pPr>
              <w:pStyle w:val="Standard"/>
              <w:ind w:left="34" w:hanging="34"/>
              <w:jc w:val="both"/>
              <w:rPr>
                <w:sz w:val="20"/>
                <w:szCs w:val="20"/>
              </w:rPr>
            </w:pPr>
            <w:r w:rsidRPr="007C606E">
              <w:rPr>
                <w:sz w:val="20"/>
                <w:szCs w:val="20"/>
              </w:rPr>
              <w:t xml:space="preserve">Упр. </w:t>
            </w:r>
            <w:r w:rsidR="00CC3AD9" w:rsidRPr="007C606E">
              <w:rPr>
                <w:sz w:val="20"/>
                <w:szCs w:val="20"/>
              </w:rPr>
              <w:t>620</w:t>
            </w:r>
          </w:p>
          <w:p w:rsidR="00CC3AD9" w:rsidRPr="007C606E" w:rsidRDefault="00CC3AD9" w:rsidP="00CC3AD9">
            <w:pPr>
              <w:rPr>
                <w:sz w:val="20"/>
                <w:szCs w:val="20"/>
                <w:lang w:eastAsia="zh-CN" w:bidi="hi-IN"/>
              </w:rPr>
            </w:pPr>
          </w:p>
          <w:p w:rsidR="009C021C" w:rsidRPr="007C606E" w:rsidRDefault="00CC3AD9" w:rsidP="00CC3AD9">
            <w:pPr>
              <w:rPr>
                <w:sz w:val="20"/>
                <w:szCs w:val="20"/>
                <w:lang w:eastAsia="zh-CN" w:bidi="hi-IN"/>
              </w:rPr>
            </w:pPr>
            <w:r w:rsidRPr="007C606E">
              <w:rPr>
                <w:sz w:val="20"/>
                <w:szCs w:val="20"/>
                <w:lang w:eastAsia="zh-CN" w:bidi="hi-IN"/>
              </w:rPr>
              <w:t>Правило наизусть</w:t>
            </w:r>
          </w:p>
        </w:tc>
        <w:tc>
          <w:tcPr>
            <w:tcW w:w="3261" w:type="dxa"/>
          </w:tcPr>
          <w:p w:rsidR="001E1770" w:rsidRPr="007C606E" w:rsidRDefault="00D274BF" w:rsidP="001E1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</w:rPr>
              <w:t>https://yandex.ru/video/preview/?clid=2270456&amp;filmId=9715652628296323969&amp;text=Имя+прилагательное+как+часть+речи.+Морфологические+признаки%2C+синтаксическая+роль+в+предложении.+&amp;win=265</w:t>
            </w:r>
          </w:p>
        </w:tc>
        <w:tc>
          <w:tcPr>
            <w:tcW w:w="3827" w:type="dxa"/>
          </w:tcPr>
          <w:p w:rsidR="00004390" w:rsidRPr="007C606E" w:rsidRDefault="007C606E" w:rsidP="000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04390" w:rsidRPr="007C606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https://classroom.google.com/ta/not-reviewed/NTYxNDE5NzI2Odda</w:t>
              </w:r>
            </w:hyperlink>
          </w:p>
          <w:p w:rsidR="00004390" w:rsidRPr="007C606E" w:rsidRDefault="00004390" w:rsidP="000043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</w:p>
          <w:p w:rsidR="009C021C" w:rsidRPr="007C606E" w:rsidRDefault="00004390" w:rsidP="00004390">
            <w:pPr>
              <w:rPr>
                <w:sz w:val="20"/>
                <w:szCs w:val="20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</w:p>
        </w:tc>
      </w:tr>
      <w:tr w:rsidR="009505DB" w:rsidRPr="007C606E" w:rsidTr="00A2303E">
        <w:tc>
          <w:tcPr>
            <w:tcW w:w="3431" w:type="dxa"/>
          </w:tcPr>
          <w:p w:rsidR="009505DB" w:rsidRPr="007C606E" w:rsidRDefault="00CC3AD9" w:rsidP="00BB2412">
            <w:pPr>
              <w:tabs>
                <w:tab w:val="left" w:pos="1695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06E">
              <w:rPr>
                <w:sz w:val="20"/>
                <w:szCs w:val="20"/>
              </w:rPr>
              <w:t>Правописание гласных в падежных окончаниях имён прилагательных.</w:t>
            </w:r>
          </w:p>
        </w:tc>
        <w:tc>
          <w:tcPr>
            <w:tcW w:w="2914" w:type="dxa"/>
          </w:tcPr>
          <w:p w:rsidR="009505DB" w:rsidRPr="007C606E" w:rsidRDefault="00CC3AD9" w:rsidP="008E54E8">
            <w:pPr>
              <w:rPr>
                <w:sz w:val="20"/>
                <w:szCs w:val="20"/>
              </w:rPr>
            </w:pPr>
            <w:r w:rsidRPr="007C606E">
              <w:rPr>
                <w:rFonts w:ascii="Times New Roman" w:hAnsi="Times New Roman"/>
                <w:sz w:val="20"/>
                <w:szCs w:val="20"/>
              </w:rPr>
              <w:t>Просмотр учебного видеофильма. П.100</w:t>
            </w:r>
            <w:proofErr w:type="gramStart"/>
            <w:r w:rsidRPr="007C606E">
              <w:rPr>
                <w:rFonts w:ascii="Times New Roman" w:hAnsi="Times New Roman"/>
                <w:sz w:val="20"/>
                <w:szCs w:val="20"/>
              </w:rPr>
              <w:t>, ,</w:t>
            </w:r>
            <w:proofErr w:type="gramEnd"/>
            <w:r w:rsidRPr="007C606E">
              <w:rPr>
                <w:rFonts w:ascii="Times New Roman" w:hAnsi="Times New Roman"/>
                <w:sz w:val="20"/>
                <w:szCs w:val="20"/>
              </w:rPr>
              <w:t xml:space="preserve"> стр.100  самостоятельное чтение теории.  Выполнение упражнения </w:t>
            </w:r>
            <w:r w:rsidR="008E54E8" w:rsidRPr="007C606E">
              <w:rPr>
                <w:rFonts w:ascii="Times New Roman" w:hAnsi="Times New Roman"/>
                <w:sz w:val="20"/>
                <w:szCs w:val="20"/>
              </w:rPr>
              <w:t>622, 628</w:t>
            </w:r>
          </w:p>
        </w:tc>
        <w:tc>
          <w:tcPr>
            <w:tcW w:w="1701" w:type="dxa"/>
          </w:tcPr>
          <w:p w:rsidR="009505DB" w:rsidRPr="007C606E" w:rsidRDefault="00AF2236" w:rsidP="00CC3AD9">
            <w:pPr>
              <w:pStyle w:val="Standard"/>
              <w:ind w:left="34" w:hanging="34"/>
              <w:jc w:val="both"/>
              <w:rPr>
                <w:sz w:val="20"/>
                <w:szCs w:val="20"/>
              </w:rPr>
            </w:pPr>
            <w:r w:rsidRPr="007C606E">
              <w:rPr>
                <w:sz w:val="20"/>
                <w:szCs w:val="20"/>
              </w:rPr>
              <w:t>Стр.1</w:t>
            </w:r>
            <w:r w:rsidR="00CC3AD9" w:rsidRPr="007C606E">
              <w:rPr>
                <w:sz w:val="20"/>
                <w:szCs w:val="20"/>
              </w:rPr>
              <w:t>00</w:t>
            </w:r>
            <w:r w:rsidRPr="007C606E">
              <w:rPr>
                <w:sz w:val="20"/>
                <w:szCs w:val="20"/>
              </w:rPr>
              <w:t xml:space="preserve"> наизусть</w:t>
            </w:r>
            <w:r w:rsidR="003F731E" w:rsidRPr="007C606E">
              <w:rPr>
                <w:sz w:val="20"/>
                <w:szCs w:val="20"/>
              </w:rPr>
              <w:t xml:space="preserve">, Выполнение упражнения </w:t>
            </w:r>
            <w:r w:rsidR="00CC3AD9" w:rsidRPr="007C606E">
              <w:rPr>
                <w:sz w:val="20"/>
                <w:szCs w:val="20"/>
              </w:rPr>
              <w:t>627</w:t>
            </w:r>
            <w:r w:rsidR="003F731E" w:rsidRPr="007C606E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9505DB" w:rsidRPr="007C606E" w:rsidRDefault="00B74BB3" w:rsidP="00F3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17115625140291418360&amp;from=tabbar&amp;parent-reqid=1585301067854144-1768164931847344517800194-vla1-3606&amp;text=правописание+гласных+в+падежных+окончаниях+имён+прилагательных+5+класс</w:t>
            </w:r>
          </w:p>
        </w:tc>
        <w:tc>
          <w:tcPr>
            <w:tcW w:w="3827" w:type="dxa"/>
          </w:tcPr>
          <w:p w:rsidR="009505DB" w:rsidRPr="007C606E" w:rsidRDefault="007C606E" w:rsidP="00950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505DB" w:rsidRPr="007C606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https://classroom.google.com/ta/not-reviewed/NTYxNDE5NzI2Odda</w:t>
              </w:r>
            </w:hyperlink>
          </w:p>
          <w:p w:rsidR="009505DB" w:rsidRPr="007C606E" w:rsidRDefault="009505DB" w:rsidP="009505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</w:p>
          <w:p w:rsidR="009505DB" w:rsidRPr="007C606E" w:rsidRDefault="009505DB" w:rsidP="009505DB">
            <w:pPr>
              <w:rPr>
                <w:sz w:val="20"/>
                <w:szCs w:val="20"/>
              </w:rPr>
            </w:pPr>
            <w:r w:rsidRPr="007C60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</w:p>
        </w:tc>
      </w:tr>
    </w:tbl>
    <w:p w:rsidR="00BB2412" w:rsidRPr="00F24371" w:rsidRDefault="00BB2412" w:rsidP="00BB2412">
      <w:r>
        <w:t xml:space="preserve">  </w:t>
      </w:r>
    </w:p>
    <w:p w:rsidR="00BB2412" w:rsidRPr="00367FDD" w:rsidRDefault="00BB2412" w:rsidP="00BB2412"/>
    <w:p w:rsidR="00F24371" w:rsidRPr="00873221" w:rsidRDefault="00F24371"/>
    <w:p w:rsidR="00873221" w:rsidRPr="00A34F39" w:rsidRDefault="00873221"/>
    <w:p w:rsidR="00873221" w:rsidRPr="00A34F39" w:rsidRDefault="00873221"/>
    <w:p w:rsidR="00F24371" w:rsidRPr="00822E80" w:rsidRDefault="00F24371"/>
    <w:p w:rsidR="00F24371" w:rsidRPr="00822E80" w:rsidRDefault="00F24371"/>
    <w:p w:rsidR="00F24371" w:rsidRPr="00F24371" w:rsidRDefault="00F24371"/>
    <w:p w:rsidR="00F24371" w:rsidRDefault="00F24371"/>
    <w:p w:rsidR="009F6AD4" w:rsidRPr="00F24371" w:rsidRDefault="009F6AD4"/>
    <w:p w:rsidR="00F24371" w:rsidRPr="00F24371" w:rsidRDefault="00F24371"/>
    <w:p w:rsidR="00F24371" w:rsidRDefault="00F24371"/>
    <w:p w:rsidR="00C630BE" w:rsidRPr="00F24371" w:rsidRDefault="00C630BE"/>
    <w:p w:rsidR="00F24371" w:rsidRPr="00F24371" w:rsidRDefault="00F24371"/>
    <w:p w:rsidR="00F24371" w:rsidRPr="00F24371" w:rsidRDefault="00F24371"/>
    <w:p w:rsidR="00F24371" w:rsidRPr="00F24371" w:rsidRDefault="00F24371"/>
    <w:sectPr w:rsidR="00F24371" w:rsidRPr="00F24371" w:rsidSect="00E91D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245"/>
    <w:multiLevelType w:val="hybridMultilevel"/>
    <w:tmpl w:val="871A8126"/>
    <w:lvl w:ilvl="0" w:tplc="5BF06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D054A"/>
    <w:multiLevelType w:val="hybridMultilevel"/>
    <w:tmpl w:val="6050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A0A55"/>
    <w:multiLevelType w:val="hybridMultilevel"/>
    <w:tmpl w:val="A15A7C78"/>
    <w:lvl w:ilvl="0" w:tplc="A45273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5E44"/>
    <w:multiLevelType w:val="hybridMultilevel"/>
    <w:tmpl w:val="B43C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F3"/>
    <w:rsid w:val="00004390"/>
    <w:rsid w:val="0004196A"/>
    <w:rsid w:val="000A0290"/>
    <w:rsid w:val="000B0873"/>
    <w:rsid w:val="000B3A3F"/>
    <w:rsid w:val="000B7147"/>
    <w:rsid w:val="000D27C3"/>
    <w:rsid w:val="00122F0D"/>
    <w:rsid w:val="00144681"/>
    <w:rsid w:val="001A1013"/>
    <w:rsid w:val="001C155A"/>
    <w:rsid w:val="001E1770"/>
    <w:rsid w:val="001E60FD"/>
    <w:rsid w:val="002B56CC"/>
    <w:rsid w:val="002C0BE8"/>
    <w:rsid w:val="002D707D"/>
    <w:rsid w:val="00327913"/>
    <w:rsid w:val="00367FDD"/>
    <w:rsid w:val="0038579B"/>
    <w:rsid w:val="003B0BEF"/>
    <w:rsid w:val="003F731E"/>
    <w:rsid w:val="004769B2"/>
    <w:rsid w:val="00496FD5"/>
    <w:rsid w:val="004B0AF3"/>
    <w:rsid w:val="005207FC"/>
    <w:rsid w:val="00534EFE"/>
    <w:rsid w:val="005550D3"/>
    <w:rsid w:val="00570C55"/>
    <w:rsid w:val="0069635C"/>
    <w:rsid w:val="006E6B9E"/>
    <w:rsid w:val="007077F5"/>
    <w:rsid w:val="0072669E"/>
    <w:rsid w:val="00763ED5"/>
    <w:rsid w:val="007A09C9"/>
    <w:rsid w:val="007A6680"/>
    <w:rsid w:val="007C606E"/>
    <w:rsid w:val="00804A5D"/>
    <w:rsid w:val="00822E80"/>
    <w:rsid w:val="00871C76"/>
    <w:rsid w:val="00873221"/>
    <w:rsid w:val="008B61D5"/>
    <w:rsid w:val="008E54E8"/>
    <w:rsid w:val="009072C2"/>
    <w:rsid w:val="00907D1D"/>
    <w:rsid w:val="00914008"/>
    <w:rsid w:val="009505DB"/>
    <w:rsid w:val="009C021C"/>
    <w:rsid w:val="009E66EE"/>
    <w:rsid w:val="009F6AD4"/>
    <w:rsid w:val="00A2303E"/>
    <w:rsid w:val="00A34F39"/>
    <w:rsid w:val="00AB2AB0"/>
    <w:rsid w:val="00AF2236"/>
    <w:rsid w:val="00B32B97"/>
    <w:rsid w:val="00B74BB3"/>
    <w:rsid w:val="00B77043"/>
    <w:rsid w:val="00BB2412"/>
    <w:rsid w:val="00BB362D"/>
    <w:rsid w:val="00BB73DF"/>
    <w:rsid w:val="00C16E44"/>
    <w:rsid w:val="00C630BE"/>
    <w:rsid w:val="00C75BE5"/>
    <w:rsid w:val="00CC3AD9"/>
    <w:rsid w:val="00D274BF"/>
    <w:rsid w:val="00DA5920"/>
    <w:rsid w:val="00DF2AD5"/>
    <w:rsid w:val="00E34511"/>
    <w:rsid w:val="00E91DF3"/>
    <w:rsid w:val="00EC21B6"/>
    <w:rsid w:val="00F24371"/>
    <w:rsid w:val="00F26D78"/>
    <w:rsid w:val="00F74225"/>
    <w:rsid w:val="00FB4C89"/>
    <w:rsid w:val="00F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1B70"/>
  <w15:docId w15:val="{21E53997-015A-463D-AFE8-7A2E38F6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1D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1DF3"/>
    <w:pPr>
      <w:ind w:left="720"/>
      <w:contextualSpacing/>
    </w:pPr>
  </w:style>
  <w:style w:type="paragraph" w:customStyle="1" w:styleId="Standard">
    <w:name w:val="Standard"/>
    <w:rsid w:val="000D27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C75B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2z0">
    <w:name w:val="WW8Num2z0"/>
    <w:rsid w:val="009E66EE"/>
    <w:rPr>
      <w:rFonts w:cs="Times New Roman"/>
    </w:rPr>
  </w:style>
  <w:style w:type="paragraph" w:customStyle="1" w:styleId="a7">
    <w:name w:val="Основной"/>
    <w:basedOn w:val="a"/>
    <w:rsid w:val="00822E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ta/not-reviewed/NTYxNDE5NzI2OD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ta/not-reviewed/NTYxNDE5NzI2OD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ta/not-reviewed/NTYxNDE5NzI2ODd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assroom.google.com/ta/not-reviewed/NTYxNDE5NzI2ODd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ta/not-reviewed/NTYxNDE5NzI2OD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2020-03-27T11:09:00Z</dcterms:created>
  <dcterms:modified xsi:type="dcterms:W3CDTF">2020-03-27T11:09:00Z</dcterms:modified>
</cp:coreProperties>
</file>