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F3" w:rsidRPr="00B15F25" w:rsidRDefault="00E91DF3">
      <w:bookmarkStart w:id="0" w:name="_GoBack"/>
    </w:p>
    <w:p w:rsidR="00BB2412" w:rsidRPr="00B15F25" w:rsidRDefault="006009E0" w:rsidP="00BB2412">
      <w:pPr>
        <w:rPr>
          <w:rFonts w:ascii="Times New Roman" w:hAnsi="Times New Roman" w:cs="Times New Roman"/>
        </w:rPr>
      </w:pPr>
      <w:r w:rsidRPr="00B15F25">
        <w:rPr>
          <w:rFonts w:ascii="Times New Roman" w:hAnsi="Times New Roman" w:cs="Times New Roman"/>
        </w:rPr>
        <w:t xml:space="preserve">7 </w:t>
      </w:r>
      <w:r w:rsidR="00BB2412" w:rsidRPr="00B15F25">
        <w:rPr>
          <w:rFonts w:ascii="Times New Roman" w:hAnsi="Times New Roman" w:cs="Times New Roman"/>
        </w:rPr>
        <w:t xml:space="preserve">класс, </w:t>
      </w:r>
      <w:r w:rsidR="00BB2412" w:rsidRPr="00B15F25">
        <w:rPr>
          <w:rFonts w:ascii="Times New Roman" w:hAnsi="Times New Roman" w:cs="Times New Roman"/>
          <w:b/>
        </w:rPr>
        <w:t>русский язык</w:t>
      </w:r>
      <w:r w:rsidR="00BB2412" w:rsidRPr="00B15F25">
        <w:rPr>
          <w:rFonts w:ascii="Times New Roman" w:hAnsi="Times New Roman" w:cs="Times New Roman"/>
        </w:rPr>
        <w:t xml:space="preserve">, Есина Е.Е.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089"/>
        <w:gridCol w:w="4423"/>
        <w:gridCol w:w="2098"/>
      </w:tblGrid>
      <w:tr w:rsidR="00BB2412" w:rsidRPr="00B15F25" w:rsidTr="00B15F25">
        <w:tc>
          <w:tcPr>
            <w:tcW w:w="2830" w:type="dxa"/>
          </w:tcPr>
          <w:p w:rsidR="00BB2412" w:rsidRPr="00B15F25" w:rsidRDefault="00BB2412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4" w:type="dxa"/>
          </w:tcPr>
          <w:p w:rsidR="00BB2412" w:rsidRPr="00B15F25" w:rsidRDefault="00BB2412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Деятельность на уроке</w:t>
            </w:r>
          </w:p>
        </w:tc>
        <w:tc>
          <w:tcPr>
            <w:tcW w:w="3089" w:type="dxa"/>
          </w:tcPr>
          <w:p w:rsidR="00BB2412" w:rsidRPr="00B15F25" w:rsidRDefault="00BB2412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Задание на дом</w:t>
            </w:r>
          </w:p>
        </w:tc>
        <w:tc>
          <w:tcPr>
            <w:tcW w:w="4423" w:type="dxa"/>
          </w:tcPr>
          <w:p w:rsidR="00BB2412" w:rsidRPr="00B15F25" w:rsidRDefault="00BB2412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  <w:tc>
          <w:tcPr>
            <w:tcW w:w="2098" w:type="dxa"/>
          </w:tcPr>
          <w:p w:rsidR="00BB2412" w:rsidRPr="00B15F25" w:rsidRDefault="00BB2412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Взаимодействия учителя с учеником</w:t>
            </w:r>
          </w:p>
        </w:tc>
      </w:tr>
      <w:tr w:rsidR="00BB2412" w:rsidRPr="00B15F25" w:rsidTr="00B15F25">
        <w:tc>
          <w:tcPr>
            <w:tcW w:w="2830" w:type="dxa"/>
          </w:tcPr>
          <w:p w:rsidR="009C021C" w:rsidRPr="00B15F25" w:rsidRDefault="009C021C" w:rsidP="009C021C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>Сочинительные союзы - соединительные, противительные, разделительные.</w:t>
            </w:r>
          </w:p>
          <w:p w:rsidR="00BB2412" w:rsidRPr="00B15F25" w:rsidRDefault="009C021C" w:rsidP="009C021C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Сочинительные союзы, их функции. Группы сочинительных союзов по значению. Сочинительные союзы, употреблённые для связи частей целого текста</w:t>
            </w:r>
          </w:p>
        </w:tc>
        <w:tc>
          <w:tcPr>
            <w:tcW w:w="2694" w:type="dxa"/>
          </w:tcPr>
          <w:p w:rsidR="00BB2412" w:rsidRPr="00B15F25" w:rsidRDefault="00BB2412" w:rsidP="00BB2412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 xml:space="preserve">Просмотр учебного видеофильма. </w:t>
            </w:r>
            <w:r w:rsidR="009C021C" w:rsidRPr="00B15F25">
              <w:rPr>
                <w:rFonts w:ascii="Times New Roman" w:hAnsi="Times New Roman"/>
              </w:rPr>
              <w:t>Конспект лекции.</w:t>
            </w:r>
          </w:p>
          <w:p w:rsidR="00BB2412" w:rsidRPr="00B15F25" w:rsidRDefault="00BB2412" w:rsidP="00BB2412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B15F25">
              <w:rPr>
                <w:rFonts w:ascii="Times New Roman" w:hAnsi="Times New Roman"/>
              </w:rPr>
              <w:t>П.52  самостоятельное</w:t>
            </w:r>
            <w:proofErr w:type="gramEnd"/>
            <w:r w:rsidRPr="00B15F25">
              <w:rPr>
                <w:rFonts w:ascii="Times New Roman" w:hAnsi="Times New Roman"/>
              </w:rPr>
              <w:t xml:space="preserve"> чтение теории. Выполнение упражнений 326, 328</w:t>
            </w:r>
          </w:p>
        </w:tc>
        <w:tc>
          <w:tcPr>
            <w:tcW w:w="3089" w:type="dxa"/>
          </w:tcPr>
          <w:p w:rsidR="00BB2412" w:rsidRPr="00B15F25" w:rsidRDefault="00BB2412" w:rsidP="00F3300D">
            <w:pPr>
              <w:pStyle w:val="Standard"/>
              <w:ind w:left="34" w:hanging="34"/>
              <w:jc w:val="both"/>
              <w:rPr>
                <w:rFonts w:cs="Times New Roman"/>
                <w:sz w:val="22"/>
                <w:szCs w:val="22"/>
              </w:rPr>
            </w:pPr>
            <w:r w:rsidRPr="00B15F25">
              <w:rPr>
                <w:rFonts w:cs="Times New Roman"/>
                <w:sz w:val="22"/>
                <w:szCs w:val="22"/>
              </w:rPr>
              <w:t xml:space="preserve">П.52, правило наизусть, упр.326 письменно  </w:t>
            </w:r>
          </w:p>
        </w:tc>
        <w:tc>
          <w:tcPr>
            <w:tcW w:w="4423" w:type="dxa"/>
          </w:tcPr>
          <w:p w:rsidR="00BB2412" w:rsidRPr="00B15F25" w:rsidRDefault="009C021C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https://yandex.ru/video/preview/?filmId=16755830119164344710&amp;from=tabbar&amp;parent-reqid=1585294981480708-1025586930291300523700332-prestable-app-host-sas-web-yp-92&amp;text=сочинительные+союзы+соединительные+противительные+разделительные+7+класс</w:t>
            </w:r>
          </w:p>
        </w:tc>
        <w:tc>
          <w:tcPr>
            <w:tcW w:w="2098" w:type="dxa"/>
          </w:tcPr>
          <w:p w:rsidR="00BB2412" w:rsidRPr="00B15F25" w:rsidRDefault="00B15F25" w:rsidP="00F3300D">
            <w:pPr>
              <w:rPr>
                <w:rFonts w:ascii="Times New Roman" w:hAnsi="Times New Roman" w:cs="Times New Roman"/>
              </w:rPr>
            </w:pPr>
            <w:hyperlink r:id="rId5" w:history="1">
              <w:r w:rsidR="00BB2412" w:rsidRPr="00B15F25">
                <w:rPr>
                  <w:rStyle w:val="a4"/>
                  <w:rFonts w:ascii="Times New Roman" w:hAnsi="Times New Roman" w:cs="Times New Roman"/>
                </w:rPr>
                <w:t>https://classroom.google.com/ta/not-reviewed/NTYxNDE5NzI2Odda</w:t>
              </w:r>
            </w:hyperlink>
          </w:p>
          <w:p w:rsidR="00BB2412" w:rsidRPr="00B15F25" w:rsidRDefault="00BB2412" w:rsidP="00F3300D">
            <w:pPr>
              <w:rPr>
                <w:rFonts w:ascii="Times New Roman" w:hAnsi="Times New Roman" w:cs="Times New Roman"/>
                <w:lang w:val="en-US"/>
              </w:rPr>
            </w:pPr>
            <w:r w:rsidRPr="00B15F25">
              <w:rPr>
                <w:rFonts w:ascii="Times New Roman" w:hAnsi="Times New Roman" w:cs="Times New Roman"/>
                <w:lang w:val="en-US"/>
              </w:rPr>
              <w:t>VK</w:t>
            </w:r>
          </w:p>
          <w:p w:rsidR="00BB2412" w:rsidRPr="00B15F25" w:rsidRDefault="00BB2412" w:rsidP="00BB2412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</w:tr>
      <w:tr w:rsidR="00BB2412" w:rsidRPr="00B15F25" w:rsidTr="00B15F25">
        <w:tc>
          <w:tcPr>
            <w:tcW w:w="2830" w:type="dxa"/>
          </w:tcPr>
          <w:p w:rsidR="009C021C" w:rsidRPr="00B15F25" w:rsidRDefault="009C021C" w:rsidP="009C021C">
            <w:pPr>
              <w:pStyle w:val="Standard"/>
              <w:tabs>
                <w:tab w:val="left" w:pos="4155"/>
                <w:tab w:val="center" w:pos="4770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B15F25">
              <w:rPr>
                <w:rFonts w:cs="Times New Roman"/>
                <w:sz w:val="22"/>
                <w:szCs w:val="22"/>
              </w:rPr>
              <w:t xml:space="preserve">Различение предложений с однородными членами </w:t>
            </w:r>
            <w:proofErr w:type="gramStart"/>
            <w:r w:rsidRPr="00B15F25">
              <w:rPr>
                <w:rFonts w:cs="Times New Roman"/>
                <w:sz w:val="22"/>
                <w:szCs w:val="22"/>
              </w:rPr>
              <w:t>и  сложносочиненных</w:t>
            </w:r>
            <w:proofErr w:type="gramEnd"/>
            <w:r w:rsidRPr="00B15F25">
              <w:rPr>
                <w:rFonts w:cs="Times New Roman"/>
                <w:sz w:val="22"/>
                <w:szCs w:val="22"/>
              </w:rPr>
              <w:t xml:space="preserve"> предложений</w:t>
            </w:r>
          </w:p>
          <w:p w:rsidR="00BB2412" w:rsidRPr="00B15F25" w:rsidRDefault="00BB2412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71C76" w:rsidRPr="00B15F25" w:rsidRDefault="00871C76" w:rsidP="00871C76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 xml:space="preserve">Просмотр учебного видеофильма. </w:t>
            </w:r>
          </w:p>
          <w:p w:rsidR="00BB2412" w:rsidRPr="00B15F25" w:rsidRDefault="00EC21B6" w:rsidP="00BB2412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>Конспект лекции</w:t>
            </w:r>
            <w:r w:rsidR="009C021C" w:rsidRPr="00B15F25">
              <w:rPr>
                <w:rFonts w:ascii="Times New Roman" w:hAnsi="Times New Roman"/>
              </w:rPr>
              <w:t>.</w:t>
            </w:r>
          </w:p>
        </w:tc>
        <w:tc>
          <w:tcPr>
            <w:tcW w:w="3089" w:type="dxa"/>
          </w:tcPr>
          <w:p w:rsidR="00BB2412" w:rsidRPr="00B15F25" w:rsidRDefault="00EC21B6" w:rsidP="004769B2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 xml:space="preserve">Выписать из художественных текстов </w:t>
            </w:r>
            <w:proofErr w:type="gramStart"/>
            <w:r w:rsidR="009C021C" w:rsidRPr="00B15F25">
              <w:rPr>
                <w:rFonts w:ascii="Times New Roman" w:hAnsi="Times New Roman"/>
              </w:rPr>
              <w:t xml:space="preserve">5 </w:t>
            </w:r>
            <w:r w:rsidRPr="00B15F25">
              <w:rPr>
                <w:rFonts w:ascii="Times New Roman" w:hAnsi="Times New Roman"/>
              </w:rPr>
              <w:t xml:space="preserve"> </w:t>
            </w:r>
            <w:r w:rsidR="004769B2" w:rsidRPr="00B15F25">
              <w:rPr>
                <w:rFonts w:ascii="Times New Roman" w:hAnsi="Times New Roman"/>
              </w:rPr>
              <w:t>простых</w:t>
            </w:r>
            <w:proofErr w:type="gramEnd"/>
            <w:r w:rsidR="004769B2" w:rsidRPr="00B15F25">
              <w:rPr>
                <w:rFonts w:ascii="Times New Roman" w:hAnsi="Times New Roman"/>
              </w:rPr>
              <w:t xml:space="preserve"> предложений с однородными членами и 5 </w:t>
            </w:r>
            <w:proofErr w:type="spellStart"/>
            <w:r w:rsidR="004769B2" w:rsidRPr="00B15F25">
              <w:rPr>
                <w:rFonts w:ascii="Times New Roman" w:hAnsi="Times New Roman"/>
              </w:rPr>
              <w:t>сложносочинённых</w:t>
            </w:r>
            <w:r w:rsidRPr="00B15F25">
              <w:rPr>
                <w:rFonts w:ascii="Times New Roman" w:hAnsi="Times New Roman"/>
              </w:rPr>
              <w:t>предложений</w:t>
            </w:r>
            <w:proofErr w:type="spellEnd"/>
            <w:r w:rsidR="004769B2" w:rsidRPr="00B15F25">
              <w:rPr>
                <w:rFonts w:ascii="Times New Roman" w:hAnsi="Times New Roman"/>
              </w:rPr>
              <w:t>, построить схемы.</w:t>
            </w:r>
            <w:r w:rsidRPr="00B15F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23" w:type="dxa"/>
          </w:tcPr>
          <w:p w:rsidR="00BB2412" w:rsidRPr="00B15F25" w:rsidRDefault="009C021C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https://yandex.ru/video/preview/?filmId=2067088895185250395&amp;from=tabbar&amp;parent-reqid=1585295154413588-1188014622513439770500193-vla1-0476&amp;text=Различение+предложений+с+однородными+членами+и+сложносочиненных+предложений</w:t>
            </w:r>
          </w:p>
        </w:tc>
        <w:tc>
          <w:tcPr>
            <w:tcW w:w="2098" w:type="dxa"/>
          </w:tcPr>
          <w:p w:rsidR="00BB2412" w:rsidRPr="00B15F25" w:rsidRDefault="00B15F25" w:rsidP="00BB2412">
            <w:pPr>
              <w:rPr>
                <w:rFonts w:ascii="Times New Roman" w:hAnsi="Times New Roman" w:cs="Times New Roman"/>
              </w:rPr>
            </w:pPr>
            <w:hyperlink r:id="rId6" w:history="1">
              <w:r w:rsidR="00BB2412" w:rsidRPr="00B15F25">
                <w:rPr>
                  <w:rStyle w:val="a4"/>
                  <w:rFonts w:ascii="Times New Roman" w:hAnsi="Times New Roman" w:cs="Times New Roman"/>
                </w:rPr>
                <w:t>https://classroom.google.com/ta/not-reviewed/NTYxNDE5NzI2Odda</w:t>
              </w:r>
            </w:hyperlink>
          </w:p>
          <w:p w:rsidR="00BB2412" w:rsidRPr="00B15F25" w:rsidRDefault="00BB2412" w:rsidP="00BB2412">
            <w:pPr>
              <w:rPr>
                <w:rFonts w:ascii="Times New Roman" w:hAnsi="Times New Roman" w:cs="Times New Roman"/>
                <w:lang w:val="en-US"/>
              </w:rPr>
            </w:pPr>
            <w:r w:rsidRPr="00B15F25">
              <w:rPr>
                <w:rFonts w:ascii="Times New Roman" w:hAnsi="Times New Roman" w:cs="Times New Roman"/>
                <w:lang w:val="en-US"/>
              </w:rPr>
              <w:t>VK</w:t>
            </w:r>
          </w:p>
          <w:p w:rsidR="00BB2412" w:rsidRPr="00B15F25" w:rsidRDefault="00BB2412" w:rsidP="00BB2412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</w:tr>
      <w:tr w:rsidR="00BB2412" w:rsidRPr="00B15F25" w:rsidTr="00B15F25">
        <w:tc>
          <w:tcPr>
            <w:tcW w:w="2830" w:type="dxa"/>
          </w:tcPr>
          <w:p w:rsidR="00BB2412" w:rsidRPr="00B15F25" w:rsidRDefault="002D707D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Подчинительные союзы. Различение союзов и союзных слов. Морфологический разбор союза.</w:t>
            </w:r>
          </w:p>
        </w:tc>
        <w:tc>
          <w:tcPr>
            <w:tcW w:w="2694" w:type="dxa"/>
          </w:tcPr>
          <w:p w:rsidR="00BB2412" w:rsidRPr="00B15F25" w:rsidRDefault="00367FDD" w:rsidP="002D707D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 xml:space="preserve">Просмотр учебного видеофильма. </w:t>
            </w:r>
            <w:r w:rsidR="002D707D" w:rsidRPr="00B15F25">
              <w:rPr>
                <w:rFonts w:ascii="Times New Roman" w:hAnsi="Times New Roman"/>
              </w:rPr>
              <w:t>С</w:t>
            </w:r>
            <w:r w:rsidRPr="00B15F25">
              <w:rPr>
                <w:rFonts w:ascii="Times New Roman" w:hAnsi="Times New Roman"/>
              </w:rPr>
              <w:t>амостоятельное чтение теории. Выполнение упражнений</w:t>
            </w:r>
            <w:r w:rsidR="002D707D" w:rsidRPr="00B15F25">
              <w:rPr>
                <w:rFonts w:ascii="Times New Roman" w:hAnsi="Times New Roman"/>
              </w:rPr>
              <w:t>. Морфологический разбор союза.</w:t>
            </w:r>
          </w:p>
        </w:tc>
        <w:tc>
          <w:tcPr>
            <w:tcW w:w="3089" w:type="dxa"/>
          </w:tcPr>
          <w:p w:rsidR="00BB2412" w:rsidRPr="00B15F25" w:rsidRDefault="00122F0D" w:rsidP="00122F0D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 xml:space="preserve">Выписать из художественных текстов 5  сложноподчинённых предложений и 5 </w:t>
            </w:r>
            <w:proofErr w:type="spellStart"/>
            <w:r w:rsidRPr="00B15F25">
              <w:rPr>
                <w:rFonts w:ascii="Times New Roman" w:hAnsi="Times New Roman"/>
              </w:rPr>
              <w:t>сложносочинённыхпредложений</w:t>
            </w:r>
            <w:proofErr w:type="spellEnd"/>
            <w:r w:rsidRPr="00B15F25">
              <w:rPr>
                <w:rFonts w:ascii="Times New Roman" w:hAnsi="Times New Roman"/>
              </w:rPr>
              <w:t>, построить схемы.</w:t>
            </w:r>
          </w:p>
        </w:tc>
        <w:tc>
          <w:tcPr>
            <w:tcW w:w="4423" w:type="dxa"/>
          </w:tcPr>
          <w:p w:rsidR="00BB2412" w:rsidRPr="00B15F25" w:rsidRDefault="002D707D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https://yandex.ru/video/preview/?filmId=18385163893593246175&amp;from=tabbar&amp;parent-reqid=1585295529244312-1529873480691364033200278-prestable-app-host-sas-web-yp-173&amp;text=Подчинительные+союзы.+Различение+союзов+и+союзных+слов.+7+класс</w:t>
            </w:r>
          </w:p>
        </w:tc>
        <w:tc>
          <w:tcPr>
            <w:tcW w:w="2098" w:type="dxa"/>
          </w:tcPr>
          <w:p w:rsidR="00BB362D" w:rsidRPr="00B15F25" w:rsidRDefault="00B15F25" w:rsidP="00BB362D">
            <w:pPr>
              <w:rPr>
                <w:rFonts w:ascii="Times New Roman" w:hAnsi="Times New Roman" w:cs="Times New Roman"/>
              </w:rPr>
            </w:pPr>
            <w:hyperlink r:id="rId7" w:history="1">
              <w:r w:rsidR="00BB362D" w:rsidRPr="00B15F25">
                <w:rPr>
                  <w:rStyle w:val="a4"/>
                  <w:rFonts w:ascii="Times New Roman" w:hAnsi="Times New Roman" w:cs="Times New Roman"/>
                </w:rPr>
                <w:t>https://classroom.google.com/ta/not-reviewed/NTYxNDE5NzI2Odda</w:t>
              </w:r>
            </w:hyperlink>
          </w:p>
          <w:p w:rsidR="00BB362D" w:rsidRPr="00B15F25" w:rsidRDefault="00BB362D" w:rsidP="00BB362D">
            <w:pPr>
              <w:rPr>
                <w:rFonts w:ascii="Times New Roman" w:hAnsi="Times New Roman" w:cs="Times New Roman"/>
                <w:lang w:val="en-US"/>
              </w:rPr>
            </w:pPr>
            <w:r w:rsidRPr="00B15F25">
              <w:rPr>
                <w:rFonts w:ascii="Times New Roman" w:hAnsi="Times New Roman" w:cs="Times New Roman"/>
                <w:lang w:val="en-US"/>
              </w:rPr>
              <w:t>VK</w:t>
            </w:r>
          </w:p>
          <w:p w:rsidR="00BB2412" w:rsidRPr="00B15F25" w:rsidRDefault="00BB362D" w:rsidP="00BB362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</w:tr>
      <w:tr w:rsidR="009C021C" w:rsidRPr="00B15F25" w:rsidTr="00B15F25">
        <w:tc>
          <w:tcPr>
            <w:tcW w:w="2830" w:type="dxa"/>
          </w:tcPr>
          <w:p w:rsidR="009C021C" w:rsidRPr="00B15F25" w:rsidRDefault="002D707D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Слитное написание союзов ТАКЖЕ, ТОЖЕ, ЧТОБЫ. Отличие их от указательных и относительных местоимений с предлогом</w:t>
            </w:r>
          </w:p>
        </w:tc>
        <w:tc>
          <w:tcPr>
            <w:tcW w:w="2694" w:type="dxa"/>
          </w:tcPr>
          <w:p w:rsidR="009C021C" w:rsidRPr="00B15F25" w:rsidRDefault="002D707D" w:rsidP="00367FDD">
            <w:pPr>
              <w:pStyle w:val="a6"/>
              <w:rPr>
                <w:rFonts w:ascii="Times New Roman" w:hAnsi="Times New Roman"/>
              </w:rPr>
            </w:pPr>
            <w:r w:rsidRPr="00B15F25">
              <w:rPr>
                <w:rFonts w:ascii="Times New Roman" w:hAnsi="Times New Roman"/>
              </w:rPr>
              <w:t>Просмотр учебного видеофильма. Самостоятельное чтение теории. Выполнение упражнений.</w:t>
            </w:r>
          </w:p>
        </w:tc>
        <w:tc>
          <w:tcPr>
            <w:tcW w:w="3089" w:type="dxa"/>
          </w:tcPr>
          <w:p w:rsidR="009C021C" w:rsidRPr="00B15F25" w:rsidRDefault="002D707D" w:rsidP="00BB362D">
            <w:pPr>
              <w:pStyle w:val="Standard"/>
              <w:ind w:left="34" w:hanging="34"/>
              <w:jc w:val="both"/>
              <w:rPr>
                <w:sz w:val="22"/>
                <w:szCs w:val="22"/>
              </w:rPr>
            </w:pPr>
            <w:r w:rsidRPr="00B15F25">
              <w:rPr>
                <w:sz w:val="22"/>
                <w:szCs w:val="22"/>
              </w:rPr>
              <w:t>Записи выучить, составить 5 предложений с союзами также, тоже, чтобы, зато и 5 предложений с омонимичными частями речи.</w:t>
            </w:r>
          </w:p>
        </w:tc>
        <w:tc>
          <w:tcPr>
            <w:tcW w:w="4423" w:type="dxa"/>
          </w:tcPr>
          <w:p w:rsidR="009C021C" w:rsidRPr="00B15F25" w:rsidRDefault="00C16E44" w:rsidP="00F3300D">
            <w:pPr>
              <w:rPr>
                <w:rFonts w:ascii="Times New Roman" w:hAnsi="Times New Roman" w:cs="Times New Roman"/>
              </w:rPr>
            </w:pPr>
            <w:r w:rsidRPr="00B15F25">
              <w:rPr>
                <w:rFonts w:ascii="Times New Roman" w:hAnsi="Times New Roman" w:cs="Times New Roman"/>
              </w:rPr>
              <w:t>https://www.youtube.com/watch?time_continue=175&amp;v=gYrbuKBkfNI&amp;feature=emb_logo</w:t>
            </w:r>
          </w:p>
        </w:tc>
        <w:tc>
          <w:tcPr>
            <w:tcW w:w="2098" w:type="dxa"/>
          </w:tcPr>
          <w:p w:rsidR="00004390" w:rsidRPr="00B15F25" w:rsidRDefault="00B15F25" w:rsidP="00004390">
            <w:pPr>
              <w:rPr>
                <w:rFonts w:ascii="Times New Roman" w:hAnsi="Times New Roman" w:cs="Times New Roman"/>
              </w:rPr>
            </w:pPr>
            <w:hyperlink r:id="rId8" w:history="1">
              <w:r w:rsidR="00004390" w:rsidRPr="00B15F25">
                <w:rPr>
                  <w:rStyle w:val="a4"/>
                  <w:rFonts w:ascii="Times New Roman" w:hAnsi="Times New Roman" w:cs="Times New Roman"/>
                </w:rPr>
                <w:t>https://classroom.google.com/ta/not-reviewed/NTYxNDE5NzI2Odda</w:t>
              </w:r>
            </w:hyperlink>
          </w:p>
          <w:p w:rsidR="00004390" w:rsidRPr="00B15F25" w:rsidRDefault="00004390" w:rsidP="00004390">
            <w:pPr>
              <w:rPr>
                <w:rFonts w:ascii="Times New Roman" w:hAnsi="Times New Roman" w:cs="Times New Roman"/>
                <w:lang w:val="en-US"/>
              </w:rPr>
            </w:pPr>
            <w:r w:rsidRPr="00B15F25">
              <w:rPr>
                <w:rFonts w:ascii="Times New Roman" w:hAnsi="Times New Roman" w:cs="Times New Roman"/>
                <w:lang w:val="en-US"/>
              </w:rPr>
              <w:t>VK</w:t>
            </w:r>
          </w:p>
          <w:p w:rsidR="009C021C" w:rsidRPr="00B15F25" w:rsidRDefault="00004390" w:rsidP="00004390">
            <w:r w:rsidRPr="00B15F25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</w:tr>
    </w:tbl>
    <w:bookmarkEnd w:id="0"/>
    <w:p w:rsidR="00BB2412" w:rsidRPr="00F24371" w:rsidRDefault="00BB2412" w:rsidP="00BB2412">
      <w:r>
        <w:lastRenderedPageBreak/>
        <w:t xml:space="preserve">  </w:t>
      </w:r>
    </w:p>
    <w:p w:rsidR="00BB2412" w:rsidRPr="00367FDD" w:rsidRDefault="00BB2412" w:rsidP="00BB2412"/>
    <w:p w:rsidR="00F24371" w:rsidRPr="00873221" w:rsidRDefault="00F24371"/>
    <w:p w:rsidR="00873221" w:rsidRPr="00A34F39" w:rsidRDefault="00873221"/>
    <w:p w:rsidR="00873221" w:rsidRPr="00A34F39" w:rsidRDefault="00873221"/>
    <w:p w:rsidR="00F24371" w:rsidRPr="00822E80" w:rsidRDefault="00F24371"/>
    <w:p w:rsidR="00F24371" w:rsidRPr="00822E80" w:rsidRDefault="00F24371"/>
    <w:p w:rsidR="00F24371" w:rsidRPr="00F24371" w:rsidRDefault="00F24371"/>
    <w:p w:rsidR="00F24371" w:rsidRDefault="00F24371"/>
    <w:p w:rsidR="009F6AD4" w:rsidRPr="00F24371" w:rsidRDefault="009F6AD4"/>
    <w:p w:rsidR="00F24371" w:rsidRPr="00F24371" w:rsidRDefault="00F24371"/>
    <w:p w:rsidR="00F24371" w:rsidRDefault="00F24371"/>
    <w:p w:rsidR="00C630BE" w:rsidRPr="00F24371" w:rsidRDefault="00C630BE"/>
    <w:p w:rsidR="00F24371" w:rsidRPr="00F24371" w:rsidRDefault="00F24371"/>
    <w:p w:rsidR="00F24371" w:rsidRPr="00F24371" w:rsidRDefault="00F24371"/>
    <w:p w:rsidR="00F24371" w:rsidRPr="00F24371" w:rsidRDefault="00F24371"/>
    <w:sectPr w:rsidR="00F24371" w:rsidRPr="00F24371" w:rsidSect="00E91D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245"/>
    <w:multiLevelType w:val="hybridMultilevel"/>
    <w:tmpl w:val="871A8126"/>
    <w:lvl w:ilvl="0" w:tplc="5BF0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54A"/>
    <w:multiLevelType w:val="hybridMultilevel"/>
    <w:tmpl w:val="6050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A0A55"/>
    <w:multiLevelType w:val="hybridMultilevel"/>
    <w:tmpl w:val="A15A7C78"/>
    <w:lvl w:ilvl="0" w:tplc="A452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E44"/>
    <w:multiLevelType w:val="hybridMultilevel"/>
    <w:tmpl w:val="B43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F3"/>
    <w:rsid w:val="00004390"/>
    <w:rsid w:val="000B0873"/>
    <w:rsid w:val="000B3A3F"/>
    <w:rsid w:val="000B7147"/>
    <w:rsid w:val="000D27C3"/>
    <w:rsid w:val="00122F0D"/>
    <w:rsid w:val="00144681"/>
    <w:rsid w:val="001C155A"/>
    <w:rsid w:val="001E60FD"/>
    <w:rsid w:val="002C0BE8"/>
    <w:rsid w:val="002D707D"/>
    <w:rsid w:val="00327913"/>
    <w:rsid w:val="00367FDD"/>
    <w:rsid w:val="0038579B"/>
    <w:rsid w:val="004769B2"/>
    <w:rsid w:val="00496FD5"/>
    <w:rsid w:val="005207FC"/>
    <w:rsid w:val="00534EFE"/>
    <w:rsid w:val="006009E0"/>
    <w:rsid w:val="007077F5"/>
    <w:rsid w:val="00763ED5"/>
    <w:rsid w:val="007A09C9"/>
    <w:rsid w:val="00822E80"/>
    <w:rsid w:val="00871C76"/>
    <w:rsid w:val="00873221"/>
    <w:rsid w:val="008B61D5"/>
    <w:rsid w:val="009072C2"/>
    <w:rsid w:val="00914008"/>
    <w:rsid w:val="009C021C"/>
    <w:rsid w:val="009E66EE"/>
    <w:rsid w:val="009F6AD4"/>
    <w:rsid w:val="00A34F39"/>
    <w:rsid w:val="00B15F25"/>
    <w:rsid w:val="00B32B97"/>
    <w:rsid w:val="00B77043"/>
    <w:rsid w:val="00BB2412"/>
    <w:rsid w:val="00BB362D"/>
    <w:rsid w:val="00BB73DF"/>
    <w:rsid w:val="00C16E44"/>
    <w:rsid w:val="00C630BE"/>
    <w:rsid w:val="00C75BE5"/>
    <w:rsid w:val="00DA5920"/>
    <w:rsid w:val="00DF2AD5"/>
    <w:rsid w:val="00E34511"/>
    <w:rsid w:val="00E91DF3"/>
    <w:rsid w:val="00EC21B6"/>
    <w:rsid w:val="00F24371"/>
    <w:rsid w:val="00FB4C89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CDBA"/>
  <w15:docId w15:val="{97AFCA7D-637F-485B-98D7-BAD1D68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1D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1DF3"/>
    <w:pPr>
      <w:ind w:left="720"/>
      <w:contextualSpacing/>
    </w:pPr>
  </w:style>
  <w:style w:type="paragraph" w:customStyle="1" w:styleId="Standard">
    <w:name w:val="Standard"/>
    <w:rsid w:val="000D2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75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9E66EE"/>
    <w:rPr>
      <w:rFonts w:cs="Times New Roman"/>
    </w:rPr>
  </w:style>
  <w:style w:type="paragraph" w:customStyle="1" w:styleId="a7">
    <w:name w:val="Основной"/>
    <w:basedOn w:val="a"/>
    <w:rsid w:val="00822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ta/not-reviewed/NTYxNDE5NzI2OD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ta/not-reviewed/NTYxNDE5NzI2OD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ta/not-reviewed/NTYxNDE5NzI2ODda" TargetMode="External"/><Relationship Id="rId5" Type="http://schemas.openxmlformats.org/officeDocument/2006/relationships/hyperlink" Target="https://classroom.google.com/ta/not-reviewed/NTYxNDE5NzI2OD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2020-03-27T12:22:00Z</dcterms:created>
  <dcterms:modified xsi:type="dcterms:W3CDTF">2020-03-27T12:22:00Z</dcterms:modified>
</cp:coreProperties>
</file>