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3" w:rsidRPr="00F24371" w:rsidRDefault="00E91DF3"/>
    <w:p w:rsidR="00BB2412" w:rsidRPr="00E91DF3" w:rsidRDefault="00BB2412" w:rsidP="00BB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1DF3">
        <w:rPr>
          <w:rFonts w:ascii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  <w:r w:rsidRPr="00F24371">
        <w:rPr>
          <w:rFonts w:ascii="Times New Roman" w:hAnsi="Times New Roman" w:cs="Times New Roman"/>
          <w:sz w:val="24"/>
          <w:szCs w:val="24"/>
        </w:rPr>
        <w:t xml:space="preserve"> </w:t>
      </w:r>
      <w:r w:rsidRPr="00E91D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3431"/>
        <w:gridCol w:w="2914"/>
        <w:gridCol w:w="2268"/>
        <w:gridCol w:w="2694"/>
        <w:gridCol w:w="3827"/>
      </w:tblGrid>
      <w:tr w:rsidR="00BB2412" w:rsidRPr="00E91DF3" w:rsidTr="00F3300D">
        <w:tc>
          <w:tcPr>
            <w:tcW w:w="3431" w:type="dxa"/>
          </w:tcPr>
          <w:p w:rsidR="00BB2412" w:rsidRPr="00E91DF3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4" w:type="dxa"/>
          </w:tcPr>
          <w:p w:rsidR="00BB2412" w:rsidRPr="00E91DF3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2268" w:type="dxa"/>
          </w:tcPr>
          <w:p w:rsidR="00BB2412" w:rsidRPr="00E91DF3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694" w:type="dxa"/>
          </w:tcPr>
          <w:p w:rsidR="00BB2412" w:rsidRPr="00E91DF3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3827" w:type="dxa"/>
          </w:tcPr>
          <w:p w:rsidR="00BB2412" w:rsidRPr="00E91DF3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учителя с учеником</w:t>
            </w:r>
          </w:p>
        </w:tc>
      </w:tr>
      <w:tr w:rsidR="00BB2412" w:rsidRPr="00E91DF3" w:rsidTr="00F3300D">
        <w:tc>
          <w:tcPr>
            <w:tcW w:w="3431" w:type="dxa"/>
          </w:tcPr>
          <w:p w:rsidR="00BB2412" w:rsidRPr="00BC2950" w:rsidRDefault="00BB2412" w:rsidP="00BB2412">
            <w:pPr>
              <w:tabs>
                <w:tab w:val="left" w:pos="1695"/>
              </w:tabs>
              <w:snapToGrid w:val="0"/>
            </w:pPr>
            <w:r w:rsidRPr="00BC2950">
              <w:t>Обособление уточняющих членов предложения. Выделительные знаки препин</w:t>
            </w:r>
            <w:r w:rsidRPr="00BC2950">
              <w:t>а</w:t>
            </w:r>
            <w:r w:rsidRPr="00BC2950">
              <w:t>ния при них.</w:t>
            </w:r>
          </w:p>
          <w:p w:rsidR="00BB2412" w:rsidRPr="00FC4FDA" w:rsidRDefault="00BB2412" w:rsidP="00F330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BB2412" w:rsidRDefault="00BB2412" w:rsidP="00BB24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2AF3">
              <w:rPr>
                <w:rFonts w:ascii="Times New Roman" w:hAnsi="Times New Roman"/>
                <w:sz w:val="24"/>
                <w:szCs w:val="24"/>
              </w:rPr>
              <w:t>Просмотр учебного видеофильма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412" w:rsidRPr="00E91DF3" w:rsidRDefault="00BB2412" w:rsidP="00BB24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  самостоятельное чтение теории. Выполнение упражнений 326, 328</w:t>
            </w:r>
          </w:p>
        </w:tc>
        <w:tc>
          <w:tcPr>
            <w:tcW w:w="2268" w:type="dxa"/>
          </w:tcPr>
          <w:p w:rsidR="00BB2412" w:rsidRPr="00E91DF3" w:rsidRDefault="00BB2412" w:rsidP="00F3300D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>
              <w:t xml:space="preserve">П.52, правило наизусть, упр.326 письменно  </w:t>
            </w:r>
          </w:p>
        </w:tc>
        <w:tc>
          <w:tcPr>
            <w:tcW w:w="2694" w:type="dxa"/>
          </w:tcPr>
          <w:p w:rsidR="00BB2412" w:rsidRPr="00002AF3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12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https://www.youtube.com/watch?time_continue=5&amp;v=BHuGNJQTeYc&amp;feature=emb_logo</w:t>
            </w:r>
          </w:p>
        </w:tc>
        <w:tc>
          <w:tcPr>
            <w:tcW w:w="3827" w:type="dxa"/>
          </w:tcPr>
          <w:p w:rsidR="00BB2412" w:rsidRDefault="00BB2412" w:rsidP="00F3300D">
            <w:hyperlink r:id="rId5" w:history="1">
              <w:r>
                <w:rPr>
                  <w:rStyle w:val="a4"/>
                </w:rPr>
                <w:t>https://classroom.google.com/ta/not-reviewed/NTYxNDE5NzI2Odda</w:t>
              </w:r>
            </w:hyperlink>
          </w:p>
          <w:p w:rsidR="00BB2412" w:rsidRDefault="00BB2412" w:rsidP="00F3300D">
            <w:pPr>
              <w:rPr>
                <w:lang w:val="en-US"/>
              </w:rPr>
            </w:pPr>
            <w:r>
              <w:rPr>
                <w:lang w:val="en-US"/>
              </w:rPr>
              <w:t>VK</w:t>
            </w:r>
          </w:p>
          <w:p w:rsidR="00BB2412" w:rsidRPr="00BB2412" w:rsidRDefault="00BB2412" w:rsidP="00BB2412"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BB2412" w:rsidRPr="00E91DF3" w:rsidTr="00F3300D">
        <w:tc>
          <w:tcPr>
            <w:tcW w:w="3431" w:type="dxa"/>
          </w:tcPr>
          <w:p w:rsidR="00BB2412" w:rsidRPr="00BC2950" w:rsidRDefault="00BB2412" w:rsidP="00BB2412">
            <w:pPr>
              <w:tabs>
                <w:tab w:val="left" w:pos="1695"/>
              </w:tabs>
              <w:snapToGrid w:val="0"/>
            </w:pPr>
            <w:r w:rsidRPr="00BC2950">
              <w:t>Синтаксические конструкции с союзом КАК. Отсутствие или н</w:t>
            </w:r>
            <w:r w:rsidRPr="00BC2950">
              <w:t>а</w:t>
            </w:r>
            <w:r w:rsidRPr="00BC2950">
              <w:t>личие запятой перед союзом КАК. Сравнительный оборот.</w:t>
            </w:r>
          </w:p>
          <w:p w:rsidR="00BB2412" w:rsidRPr="00BC2950" w:rsidRDefault="00BB2412" w:rsidP="00BB2412">
            <w:pPr>
              <w:tabs>
                <w:tab w:val="left" w:pos="1695"/>
              </w:tabs>
            </w:pPr>
          </w:p>
          <w:p w:rsidR="00BB2412" w:rsidRPr="00BC2950" w:rsidRDefault="00BB2412" w:rsidP="00BB2412">
            <w:pPr>
              <w:tabs>
                <w:tab w:val="left" w:pos="1695"/>
              </w:tabs>
              <w:snapToGrid w:val="0"/>
            </w:pPr>
          </w:p>
        </w:tc>
        <w:tc>
          <w:tcPr>
            <w:tcW w:w="2914" w:type="dxa"/>
          </w:tcPr>
          <w:p w:rsidR="00871C76" w:rsidRDefault="00871C76" w:rsidP="00871C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2AF3">
              <w:rPr>
                <w:rFonts w:ascii="Times New Roman" w:hAnsi="Times New Roman"/>
                <w:sz w:val="24"/>
                <w:szCs w:val="24"/>
              </w:rPr>
              <w:t>Просмотр учебного видеофильма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412" w:rsidRPr="00002AF3" w:rsidRDefault="00EC21B6" w:rsidP="00BB24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2268" w:type="dxa"/>
          </w:tcPr>
          <w:p w:rsidR="00BB2412" w:rsidRDefault="00EC21B6" w:rsidP="00F3300D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>
              <w:t>Выписать из художественных текстов 10 предложений со сравнительным оборотом.</w:t>
            </w:r>
          </w:p>
        </w:tc>
        <w:tc>
          <w:tcPr>
            <w:tcW w:w="2694" w:type="dxa"/>
          </w:tcPr>
          <w:p w:rsidR="00BB2412" w:rsidRDefault="00871C76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76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https://www.youtube.com/watch?time_continue=3&amp;v=XXSkNJmRMUY&amp;feature=emb_logo</w:t>
            </w:r>
          </w:p>
        </w:tc>
        <w:tc>
          <w:tcPr>
            <w:tcW w:w="3827" w:type="dxa"/>
          </w:tcPr>
          <w:p w:rsidR="00BB2412" w:rsidRDefault="00BB2412" w:rsidP="00BB2412">
            <w:hyperlink r:id="rId6" w:history="1">
              <w:r>
                <w:rPr>
                  <w:rStyle w:val="a4"/>
                </w:rPr>
                <w:t>https://classroom.google.com/ta/not-reviewed/NTYxNDE5NzI2Odda</w:t>
              </w:r>
            </w:hyperlink>
          </w:p>
          <w:p w:rsidR="00BB2412" w:rsidRDefault="00BB2412" w:rsidP="00BB2412">
            <w:pPr>
              <w:rPr>
                <w:lang w:val="en-US"/>
              </w:rPr>
            </w:pPr>
            <w:r>
              <w:rPr>
                <w:lang w:val="en-US"/>
              </w:rPr>
              <w:t>VK</w:t>
            </w:r>
          </w:p>
          <w:p w:rsidR="00BB2412" w:rsidRDefault="00BB2412" w:rsidP="00BB2412"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BB2412" w:rsidRPr="00E91DF3" w:rsidTr="00F3300D">
        <w:tc>
          <w:tcPr>
            <w:tcW w:w="3431" w:type="dxa"/>
          </w:tcPr>
          <w:p w:rsidR="00367FDD" w:rsidRPr="00BC2950" w:rsidRDefault="00367FDD" w:rsidP="00367FDD">
            <w:pPr>
              <w:snapToGrid w:val="0"/>
            </w:pPr>
            <w:r w:rsidRPr="00BC2950">
              <w:t>Синтаксический разбор предлож</w:t>
            </w:r>
            <w:r w:rsidRPr="00BC2950">
              <w:t>е</w:t>
            </w:r>
            <w:r w:rsidRPr="00BC2950">
              <w:t>ния с обособленными членами. Пунктуационный разбор предл</w:t>
            </w:r>
            <w:r w:rsidRPr="00BC2950">
              <w:t>о</w:t>
            </w:r>
            <w:r w:rsidRPr="00BC2950">
              <w:t>жения с обособленн</w:t>
            </w:r>
            <w:r w:rsidRPr="00BC2950">
              <w:t>ы</w:t>
            </w:r>
            <w:r w:rsidRPr="00BC2950">
              <w:t>ми членами</w:t>
            </w:r>
          </w:p>
          <w:p w:rsidR="00367FDD" w:rsidRPr="00BC2950" w:rsidRDefault="00367FDD" w:rsidP="00367FDD">
            <w:pPr>
              <w:snapToGrid w:val="0"/>
            </w:pPr>
          </w:p>
          <w:p w:rsidR="00BB2412" w:rsidRPr="00BC2950" w:rsidRDefault="00BB2412" w:rsidP="00BB2412">
            <w:pPr>
              <w:tabs>
                <w:tab w:val="left" w:pos="1695"/>
              </w:tabs>
              <w:snapToGrid w:val="0"/>
            </w:pPr>
          </w:p>
        </w:tc>
        <w:tc>
          <w:tcPr>
            <w:tcW w:w="2914" w:type="dxa"/>
          </w:tcPr>
          <w:p w:rsidR="00367FDD" w:rsidRDefault="00367FDD" w:rsidP="00367F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2AF3">
              <w:rPr>
                <w:rFonts w:ascii="Times New Roman" w:hAnsi="Times New Roman"/>
                <w:sz w:val="24"/>
                <w:szCs w:val="24"/>
              </w:rPr>
              <w:t>Просмотр учебного видеофильма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412" w:rsidRPr="00002AF3" w:rsidRDefault="00367FDD" w:rsidP="00367F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П.53-54  самостоятельное чтение теории. Выполнение упражнений</w:t>
            </w:r>
          </w:p>
        </w:tc>
        <w:tc>
          <w:tcPr>
            <w:tcW w:w="2268" w:type="dxa"/>
          </w:tcPr>
          <w:p w:rsidR="00BB2412" w:rsidRDefault="00BB362D" w:rsidP="00BB362D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>
              <w:t xml:space="preserve">П.53-54, алгоритм разбора наизусть, упр.333 письменно  </w:t>
            </w:r>
          </w:p>
        </w:tc>
        <w:tc>
          <w:tcPr>
            <w:tcW w:w="2694" w:type="dxa"/>
          </w:tcPr>
          <w:p w:rsidR="00BB2412" w:rsidRDefault="00B32B97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7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https://www.youtube.com/watch?time_continue=24&amp;v=lFEwWjAG-SQ&amp;feature=emb_logo</w:t>
            </w:r>
          </w:p>
        </w:tc>
        <w:tc>
          <w:tcPr>
            <w:tcW w:w="3827" w:type="dxa"/>
          </w:tcPr>
          <w:p w:rsidR="00BB362D" w:rsidRDefault="00BB362D" w:rsidP="00BB362D">
            <w:hyperlink r:id="rId7" w:history="1">
              <w:r>
                <w:rPr>
                  <w:rStyle w:val="a4"/>
                </w:rPr>
                <w:t>https://classroom.google.com/ta/not-reviewed/NTYxNDE5NzI2Odda</w:t>
              </w:r>
            </w:hyperlink>
          </w:p>
          <w:p w:rsidR="00BB362D" w:rsidRDefault="00BB362D" w:rsidP="00BB362D">
            <w:pPr>
              <w:rPr>
                <w:lang w:val="en-US"/>
              </w:rPr>
            </w:pPr>
            <w:r>
              <w:rPr>
                <w:lang w:val="en-US"/>
              </w:rPr>
              <w:t>VK</w:t>
            </w:r>
          </w:p>
          <w:p w:rsidR="00BB2412" w:rsidRDefault="00BB362D" w:rsidP="00BB362D"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</w:tbl>
    <w:p w:rsidR="00BB2412" w:rsidRPr="00F24371" w:rsidRDefault="00BB2412" w:rsidP="00BB2412">
      <w:r>
        <w:t xml:space="preserve">  </w:t>
      </w:r>
    </w:p>
    <w:p w:rsidR="00BB2412" w:rsidRPr="00367FDD" w:rsidRDefault="00BB2412" w:rsidP="00BB2412"/>
    <w:p w:rsidR="00F24371" w:rsidRPr="00873221" w:rsidRDefault="00F24371"/>
    <w:p w:rsidR="00873221" w:rsidRPr="00A34F39" w:rsidRDefault="00873221"/>
    <w:p w:rsidR="00873221" w:rsidRPr="00A34F39" w:rsidRDefault="00873221"/>
    <w:p w:rsidR="00F24371" w:rsidRPr="00822E80" w:rsidRDefault="00F24371"/>
    <w:p w:rsidR="00F24371" w:rsidRPr="00822E80" w:rsidRDefault="00F24371"/>
    <w:p w:rsidR="00F24371" w:rsidRPr="00F24371" w:rsidRDefault="00F24371"/>
    <w:p w:rsidR="00F24371" w:rsidRDefault="00F24371"/>
    <w:p w:rsidR="009F6AD4" w:rsidRPr="00F24371" w:rsidRDefault="009F6AD4"/>
    <w:p w:rsidR="00F24371" w:rsidRPr="00F24371" w:rsidRDefault="00F24371"/>
    <w:p w:rsidR="00F24371" w:rsidRDefault="00F24371"/>
    <w:p w:rsidR="00C630BE" w:rsidRPr="00F24371" w:rsidRDefault="00C630BE"/>
    <w:p w:rsidR="00F24371" w:rsidRPr="00F24371" w:rsidRDefault="00F24371"/>
    <w:p w:rsidR="00F24371" w:rsidRPr="00F24371" w:rsidRDefault="00F24371"/>
    <w:p w:rsidR="00F24371" w:rsidRPr="00F24371" w:rsidRDefault="00F24371"/>
    <w:sectPr w:rsidR="00F24371" w:rsidRPr="00F24371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54A"/>
    <w:multiLevelType w:val="hybridMultilevel"/>
    <w:tmpl w:val="6050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DF3"/>
    <w:rsid w:val="000B0873"/>
    <w:rsid w:val="000B3A3F"/>
    <w:rsid w:val="000D27C3"/>
    <w:rsid w:val="00144681"/>
    <w:rsid w:val="001C155A"/>
    <w:rsid w:val="001E60FD"/>
    <w:rsid w:val="002C0BE8"/>
    <w:rsid w:val="00327913"/>
    <w:rsid w:val="00367FDD"/>
    <w:rsid w:val="0038579B"/>
    <w:rsid w:val="00496FD5"/>
    <w:rsid w:val="005207FC"/>
    <w:rsid w:val="00534EFE"/>
    <w:rsid w:val="007077F5"/>
    <w:rsid w:val="00763ED5"/>
    <w:rsid w:val="007A09C9"/>
    <w:rsid w:val="00822E80"/>
    <w:rsid w:val="00871C76"/>
    <w:rsid w:val="00873221"/>
    <w:rsid w:val="008B61D5"/>
    <w:rsid w:val="009072C2"/>
    <w:rsid w:val="00914008"/>
    <w:rsid w:val="009E66EE"/>
    <w:rsid w:val="009F6AD4"/>
    <w:rsid w:val="00A34F39"/>
    <w:rsid w:val="00B32B97"/>
    <w:rsid w:val="00B77043"/>
    <w:rsid w:val="00BB2412"/>
    <w:rsid w:val="00BB362D"/>
    <w:rsid w:val="00BB73DF"/>
    <w:rsid w:val="00C630BE"/>
    <w:rsid w:val="00C75BE5"/>
    <w:rsid w:val="00DA5920"/>
    <w:rsid w:val="00DF2AD5"/>
    <w:rsid w:val="00E34511"/>
    <w:rsid w:val="00E91DF3"/>
    <w:rsid w:val="00EC21B6"/>
    <w:rsid w:val="00F24371"/>
    <w:rsid w:val="00FB4C89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  <w:style w:type="paragraph" w:customStyle="1" w:styleId="a7">
    <w:name w:val="Основной"/>
    <w:basedOn w:val="a"/>
    <w:rsid w:val="00822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ta/not-reviewed/NTYxNDE5NzI2OD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ta/not-reviewed/NTYxNDE5NzI2ODda" TargetMode="External"/><Relationship Id="rId5" Type="http://schemas.openxmlformats.org/officeDocument/2006/relationships/hyperlink" Target="https://classroom.google.com/ta/not-reviewed/NTYxNDE5NzI2OD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2020-03-26T18:42:00Z</dcterms:created>
  <dcterms:modified xsi:type="dcterms:W3CDTF">2020-03-27T06:37:00Z</dcterms:modified>
</cp:coreProperties>
</file>